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9F5BE" w14:textId="77777777" w:rsidR="00CA7C4C" w:rsidRDefault="00CA7C4C">
      <w:pPr>
        <w:spacing w:after="0" w:line="259" w:lineRule="auto"/>
        <w:ind w:left="-720" w:right="11462" w:firstLine="0"/>
      </w:pPr>
    </w:p>
    <w:tbl>
      <w:tblPr>
        <w:tblStyle w:val="TableGrid"/>
        <w:tblW w:w="11018" w:type="dxa"/>
        <w:tblInd w:w="5" w:type="dxa"/>
        <w:tblCellMar>
          <w:top w:w="35" w:type="dxa"/>
          <w:left w:w="108" w:type="dxa"/>
          <w:right w:w="103" w:type="dxa"/>
        </w:tblCellMar>
        <w:tblLook w:val="04A0" w:firstRow="1" w:lastRow="0" w:firstColumn="1" w:lastColumn="0" w:noHBand="0" w:noVBand="1"/>
      </w:tblPr>
      <w:tblGrid>
        <w:gridCol w:w="3800"/>
        <w:gridCol w:w="2429"/>
        <w:gridCol w:w="1287"/>
        <w:gridCol w:w="3502"/>
      </w:tblGrid>
      <w:tr w:rsidR="00CA7C4C" w14:paraId="1FBD8B75" w14:textId="77777777">
        <w:trPr>
          <w:trHeight w:val="1287"/>
        </w:trPr>
        <w:tc>
          <w:tcPr>
            <w:tcW w:w="6229" w:type="dxa"/>
            <w:gridSpan w:val="2"/>
            <w:tcBorders>
              <w:top w:val="single" w:sz="4" w:space="0" w:color="000000"/>
              <w:left w:val="single" w:sz="4" w:space="0" w:color="000000"/>
              <w:bottom w:val="single" w:sz="4" w:space="0" w:color="000000"/>
              <w:right w:val="single" w:sz="4" w:space="0" w:color="000000"/>
            </w:tcBorders>
          </w:tcPr>
          <w:p w14:paraId="4F955523" w14:textId="77777777" w:rsidR="00CA7C4C" w:rsidRPr="00CB0A80" w:rsidRDefault="00685224">
            <w:pPr>
              <w:spacing w:after="57" w:line="259" w:lineRule="auto"/>
              <w:ind w:left="29" w:firstLine="0"/>
              <w:jc w:val="center"/>
            </w:pPr>
            <w:r w:rsidRPr="00CB0A80">
              <w:rPr>
                <w:sz w:val="16"/>
              </w:rPr>
              <w:t xml:space="preserve"> </w:t>
            </w:r>
          </w:p>
          <w:p w14:paraId="2EEFF4C3" w14:textId="1A243B77" w:rsidR="00CA7C4C" w:rsidRPr="00CB0A80" w:rsidRDefault="00685224">
            <w:pPr>
              <w:spacing w:after="0" w:line="259" w:lineRule="auto"/>
              <w:ind w:left="1440" w:firstLine="0"/>
            </w:pPr>
            <w:r w:rsidRPr="00CB0A80">
              <w:rPr>
                <w:i/>
                <w:color w:val="000080"/>
                <w:sz w:val="22"/>
              </w:rPr>
              <w:t>INTEGRIS</w:t>
            </w:r>
            <w:r w:rsidRPr="00CB0A80">
              <w:rPr>
                <w:i/>
                <w:color w:val="000080"/>
                <w:sz w:val="18"/>
              </w:rPr>
              <w:t xml:space="preserve"> </w:t>
            </w:r>
            <w:r w:rsidR="00FA2397" w:rsidRPr="008F7558">
              <w:rPr>
                <w:i/>
                <w:color w:val="000080"/>
                <w:sz w:val="22"/>
              </w:rPr>
              <w:t>Health</w:t>
            </w:r>
            <w:r w:rsidR="00FA2397" w:rsidRPr="00CB0A80">
              <w:rPr>
                <w:i/>
                <w:color w:val="000080"/>
                <w:sz w:val="18"/>
              </w:rPr>
              <w:t xml:space="preserve"> </w:t>
            </w:r>
            <w:r w:rsidRPr="00CB0A80">
              <w:rPr>
                <w:i/>
                <w:color w:val="000080"/>
                <w:sz w:val="22"/>
              </w:rPr>
              <w:t>C</w:t>
            </w:r>
            <w:r w:rsidRPr="00CB0A80">
              <w:rPr>
                <w:i/>
                <w:color w:val="000080"/>
                <w:sz w:val="18"/>
              </w:rPr>
              <w:t xml:space="preserve">OMMUNITY </w:t>
            </w:r>
            <w:r w:rsidRPr="00CB0A80">
              <w:rPr>
                <w:i/>
                <w:color w:val="000080"/>
                <w:sz w:val="22"/>
              </w:rPr>
              <w:t>B</w:t>
            </w:r>
            <w:r w:rsidRPr="00CB0A80">
              <w:rPr>
                <w:i/>
                <w:color w:val="000080"/>
                <w:sz w:val="18"/>
              </w:rPr>
              <w:t>ENEFIT</w:t>
            </w:r>
            <w:r w:rsidRPr="00CB0A80">
              <w:rPr>
                <w:i/>
                <w:color w:val="000080"/>
                <w:sz w:val="22"/>
              </w:rPr>
              <w:t xml:space="preserve"> (115.7480)</w:t>
            </w:r>
          </w:p>
          <w:p w14:paraId="40353D0A" w14:textId="7E01855C" w:rsidR="00FA2397" w:rsidRPr="00CB0A80" w:rsidRDefault="008F7558">
            <w:pPr>
              <w:spacing w:after="0" w:line="257" w:lineRule="auto"/>
              <w:ind w:left="1440" w:right="633" w:firstLine="0"/>
              <w:jc w:val="both"/>
              <w:rPr>
                <w:i/>
                <w:color w:val="000080"/>
                <w:sz w:val="22"/>
              </w:rPr>
            </w:pPr>
            <w:r>
              <w:rPr>
                <w:i/>
                <w:color w:val="000080"/>
                <w:sz w:val="22"/>
              </w:rPr>
              <w:t>4200 S. Douglas Ave., Suite B-10</w:t>
            </w:r>
          </w:p>
          <w:p w14:paraId="468D9689" w14:textId="37788562" w:rsidR="00CA7C4C" w:rsidRPr="00CB0A80" w:rsidRDefault="00685224">
            <w:pPr>
              <w:spacing w:after="0" w:line="257" w:lineRule="auto"/>
              <w:ind w:left="1440" w:right="633" w:firstLine="0"/>
              <w:jc w:val="both"/>
              <w:rPr>
                <w:i/>
                <w:color w:val="000080"/>
                <w:sz w:val="22"/>
              </w:rPr>
            </w:pPr>
            <w:r w:rsidRPr="00CB0A80">
              <w:rPr>
                <w:i/>
                <w:color w:val="000080"/>
                <w:sz w:val="22"/>
              </w:rPr>
              <w:t>O</w:t>
            </w:r>
            <w:r w:rsidRPr="00CB0A80">
              <w:rPr>
                <w:i/>
                <w:color w:val="000080"/>
                <w:sz w:val="18"/>
              </w:rPr>
              <w:t xml:space="preserve">KLAHOMA </w:t>
            </w:r>
            <w:r w:rsidRPr="00CB0A80">
              <w:rPr>
                <w:i/>
                <w:color w:val="000080"/>
                <w:sz w:val="22"/>
              </w:rPr>
              <w:t>C</w:t>
            </w:r>
            <w:r w:rsidRPr="00CB0A80">
              <w:rPr>
                <w:i/>
                <w:color w:val="000080"/>
                <w:sz w:val="18"/>
              </w:rPr>
              <w:t>ITY</w:t>
            </w:r>
            <w:r w:rsidRPr="00CB0A80">
              <w:rPr>
                <w:i/>
                <w:color w:val="000080"/>
                <w:sz w:val="22"/>
              </w:rPr>
              <w:t>,</w:t>
            </w:r>
            <w:r w:rsidRPr="00CB0A80">
              <w:rPr>
                <w:i/>
                <w:color w:val="000080"/>
                <w:sz w:val="18"/>
              </w:rPr>
              <w:t xml:space="preserve"> </w:t>
            </w:r>
            <w:r w:rsidRPr="00CB0A80">
              <w:rPr>
                <w:i/>
                <w:color w:val="000080"/>
                <w:sz w:val="22"/>
              </w:rPr>
              <w:t>OK</w:t>
            </w:r>
            <w:r w:rsidRPr="00CB0A80">
              <w:rPr>
                <w:i/>
                <w:color w:val="000080"/>
                <w:sz w:val="18"/>
              </w:rPr>
              <w:t xml:space="preserve"> </w:t>
            </w:r>
            <w:r w:rsidRPr="00CB0A80">
              <w:rPr>
                <w:i/>
                <w:color w:val="000080"/>
                <w:sz w:val="22"/>
              </w:rPr>
              <w:t>731</w:t>
            </w:r>
            <w:r w:rsidR="008F7558">
              <w:rPr>
                <w:i/>
                <w:color w:val="000080"/>
                <w:sz w:val="22"/>
              </w:rPr>
              <w:t>09</w:t>
            </w:r>
            <w:r w:rsidRPr="00CB0A80">
              <w:rPr>
                <w:i/>
                <w:color w:val="000080"/>
                <w:sz w:val="22"/>
              </w:rPr>
              <w:t xml:space="preserve"> </w:t>
            </w:r>
          </w:p>
          <w:p w14:paraId="40D4DA5D" w14:textId="77777777" w:rsidR="00CA7C4C" w:rsidRPr="00CB0A80" w:rsidRDefault="00685224">
            <w:pPr>
              <w:spacing w:after="0" w:line="259" w:lineRule="auto"/>
              <w:ind w:left="0" w:firstLine="0"/>
            </w:pPr>
            <w:r w:rsidRPr="00CB0A80">
              <w:rPr>
                <w:rFonts w:ascii="Times New Roman" w:eastAsia="Times New Roman" w:hAnsi="Times New Roman" w:cs="Times New Roman"/>
                <w:sz w:val="24"/>
              </w:rPr>
              <w:t xml:space="preserve"> </w:t>
            </w:r>
          </w:p>
        </w:tc>
        <w:tc>
          <w:tcPr>
            <w:tcW w:w="4789" w:type="dxa"/>
            <w:gridSpan w:val="2"/>
            <w:tcBorders>
              <w:top w:val="single" w:sz="4" w:space="0" w:color="000000"/>
              <w:left w:val="single" w:sz="4" w:space="0" w:color="000000"/>
              <w:bottom w:val="single" w:sz="4" w:space="0" w:color="000000"/>
              <w:right w:val="single" w:sz="4" w:space="0" w:color="000000"/>
            </w:tcBorders>
            <w:vAlign w:val="center"/>
          </w:tcPr>
          <w:p w14:paraId="0FFFE1B7" w14:textId="77777777" w:rsidR="00FA2397" w:rsidRPr="00CB0A80" w:rsidRDefault="00685224">
            <w:pPr>
              <w:spacing w:after="0" w:line="240" w:lineRule="auto"/>
              <w:ind w:left="0" w:firstLine="0"/>
              <w:jc w:val="center"/>
              <w:rPr>
                <w:b/>
                <w:sz w:val="28"/>
              </w:rPr>
            </w:pPr>
            <w:r w:rsidRPr="00CB0A80">
              <w:rPr>
                <w:b/>
                <w:sz w:val="28"/>
              </w:rPr>
              <w:t xml:space="preserve">INTEGRIS </w:t>
            </w:r>
            <w:r w:rsidR="00FA2397" w:rsidRPr="00CB0A80">
              <w:rPr>
                <w:b/>
                <w:sz w:val="28"/>
              </w:rPr>
              <w:t xml:space="preserve">Health </w:t>
            </w:r>
            <w:r w:rsidRPr="00CB0A80">
              <w:rPr>
                <w:b/>
                <w:sz w:val="24"/>
                <w:szCs w:val="24"/>
              </w:rPr>
              <w:t>Community Giving Fund</w:t>
            </w:r>
            <w:r w:rsidRPr="00CB0A80">
              <w:rPr>
                <w:b/>
                <w:sz w:val="28"/>
              </w:rPr>
              <w:t xml:space="preserve"> </w:t>
            </w:r>
          </w:p>
          <w:p w14:paraId="40C9FE66" w14:textId="4A7B1657" w:rsidR="00CA7C4C" w:rsidRPr="00CB0A80" w:rsidRDefault="0061789E">
            <w:pPr>
              <w:spacing w:after="0" w:line="240" w:lineRule="auto"/>
              <w:ind w:left="0" w:firstLine="0"/>
              <w:jc w:val="center"/>
            </w:pPr>
            <w:r w:rsidRPr="00CB0A80">
              <w:rPr>
                <w:sz w:val="28"/>
              </w:rPr>
              <w:t xml:space="preserve">HOPE SQUAD </w:t>
            </w:r>
            <w:r w:rsidR="00685224" w:rsidRPr="00CB0A80">
              <w:rPr>
                <w:sz w:val="28"/>
              </w:rPr>
              <w:t xml:space="preserve">GRANT APPLICATION </w:t>
            </w:r>
          </w:p>
          <w:p w14:paraId="20315604" w14:textId="743ED35C" w:rsidR="00CA7C4C" w:rsidRPr="00CB0A80" w:rsidRDefault="00685224">
            <w:pPr>
              <w:spacing w:after="0" w:line="259" w:lineRule="auto"/>
              <w:ind w:left="0" w:firstLine="0"/>
            </w:pPr>
            <w:r w:rsidRPr="00CB0A80">
              <w:rPr>
                <w:rFonts w:ascii="Times New Roman" w:eastAsia="Times New Roman" w:hAnsi="Times New Roman" w:cs="Times New Roman"/>
                <w:sz w:val="16"/>
              </w:rPr>
              <w:t xml:space="preserve">Revised </w:t>
            </w:r>
            <w:r w:rsidR="008F7558">
              <w:rPr>
                <w:rFonts w:ascii="Times New Roman" w:eastAsia="Times New Roman" w:hAnsi="Times New Roman" w:cs="Times New Roman"/>
                <w:sz w:val="16"/>
              </w:rPr>
              <w:t>4/</w:t>
            </w:r>
            <w:r w:rsidR="00766D0E" w:rsidRPr="00CB0A80">
              <w:rPr>
                <w:rFonts w:ascii="Times New Roman" w:eastAsia="Times New Roman" w:hAnsi="Times New Roman" w:cs="Times New Roman"/>
                <w:sz w:val="16"/>
              </w:rPr>
              <w:t>2</w:t>
            </w:r>
            <w:r w:rsidR="008F7558">
              <w:rPr>
                <w:rFonts w:ascii="Times New Roman" w:eastAsia="Times New Roman" w:hAnsi="Times New Roman" w:cs="Times New Roman"/>
                <w:sz w:val="16"/>
              </w:rPr>
              <w:t>4</w:t>
            </w:r>
            <w:r w:rsidRPr="00CB0A80">
              <w:rPr>
                <w:rFonts w:ascii="Times New Roman" w:eastAsia="Times New Roman" w:hAnsi="Times New Roman" w:cs="Times New Roman"/>
                <w:sz w:val="16"/>
              </w:rPr>
              <w:t xml:space="preserve"> </w:t>
            </w:r>
          </w:p>
        </w:tc>
      </w:tr>
      <w:tr w:rsidR="00CA7C4C" w14:paraId="486C46B0" w14:textId="77777777">
        <w:trPr>
          <w:trHeight w:val="523"/>
        </w:trPr>
        <w:tc>
          <w:tcPr>
            <w:tcW w:w="7516" w:type="dxa"/>
            <w:gridSpan w:val="3"/>
            <w:tcBorders>
              <w:top w:val="single" w:sz="4" w:space="0" w:color="000000"/>
              <w:left w:val="single" w:sz="4" w:space="0" w:color="000000"/>
              <w:bottom w:val="single" w:sz="4" w:space="0" w:color="000000"/>
              <w:right w:val="single" w:sz="4" w:space="0" w:color="000000"/>
            </w:tcBorders>
          </w:tcPr>
          <w:p w14:paraId="459BBD3A" w14:textId="53B33570" w:rsidR="00CA7C4C" w:rsidRPr="00CB0A80" w:rsidRDefault="00685224">
            <w:pPr>
              <w:spacing w:after="0" w:line="259" w:lineRule="auto"/>
              <w:ind w:left="0" w:firstLine="0"/>
            </w:pPr>
            <w:r w:rsidRPr="00CB0A80">
              <w:t>Name of Organization</w:t>
            </w:r>
            <w:r w:rsidR="0061789E" w:rsidRPr="00CB0A80">
              <w:t>/School</w:t>
            </w:r>
            <w:r w:rsidRPr="00CB0A80">
              <w:t xml:space="preserve"> submitting application: </w:t>
            </w:r>
          </w:p>
          <w:p w14:paraId="02B73CFB" w14:textId="77777777" w:rsidR="00CA7C4C" w:rsidRPr="00CB0A80" w:rsidRDefault="00685224">
            <w:pPr>
              <w:spacing w:after="0" w:line="259" w:lineRule="auto"/>
              <w:ind w:left="0" w:firstLine="0"/>
            </w:pPr>
            <w:r w:rsidRPr="00CB0A80">
              <w:rPr>
                <w:sz w:val="22"/>
              </w:rPr>
              <w:t xml:space="preserve"> </w:t>
            </w:r>
          </w:p>
        </w:tc>
        <w:tc>
          <w:tcPr>
            <w:tcW w:w="3502" w:type="dxa"/>
            <w:tcBorders>
              <w:top w:val="single" w:sz="4" w:space="0" w:color="000000"/>
              <w:left w:val="single" w:sz="4" w:space="0" w:color="000000"/>
              <w:bottom w:val="single" w:sz="4" w:space="0" w:color="000000"/>
              <w:right w:val="single" w:sz="4" w:space="0" w:color="000000"/>
            </w:tcBorders>
          </w:tcPr>
          <w:p w14:paraId="4AAB13AB" w14:textId="77777777" w:rsidR="00CA7C4C" w:rsidRPr="00CB0A80" w:rsidRDefault="00685224">
            <w:pPr>
              <w:spacing w:after="0" w:line="259" w:lineRule="auto"/>
              <w:ind w:left="0" w:firstLine="0"/>
            </w:pPr>
            <w:r w:rsidRPr="00CB0A80">
              <w:t xml:space="preserve">Amount Requested: </w:t>
            </w:r>
          </w:p>
          <w:p w14:paraId="201E6097" w14:textId="77777777" w:rsidR="00CA7C4C" w:rsidRPr="00CB0A80" w:rsidRDefault="00685224">
            <w:pPr>
              <w:spacing w:after="0" w:line="259" w:lineRule="auto"/>
              <w:ind w:left="0" w:firstLine="0"/>
            </w:pPr>
            <w:r w:rsidRPr="00CB0A80">
              <w:rPr>
                <w:sz w:val="22"/>
              </w:rPr>
              <w:t xml:space="preserve"> </w:t>
            </w:r>
          </w:p>
        </w:tc>
      </w:tr>
      <w:tr w:rsidR="00CA7C4C" w14:paraId="0F446B17" w14:textId="77777777">
        <w:trPr>
          <w:trHeight w:val="499"/>
        </w:trPr>
        <w:tc>
          <w:tcPr>
            <w:tcW w:w="11018" w:type="dxa"/>
            <w:gridSpan w:val="4"/>
            <w:tcBorders>
              <w:top w:val="single" w:sz="4" w:space="0" w:color="000000"/>
              <w:left w:val="single" w:sz="4" w:space="0" w:color="000000"/>
              <w:bottom w:val="single" w:sz="4" w:space="0" w:color="000000"/>
              <w:right w:val="single" w:sz="4" w:space="0" w:color="000000"/>
            </w:tcBorders>
          </w:tcPr>
          <w:p w14:paraId="7CE0B2DD" w14:textId="0738182A" w:rsidR="00CA7C4C" w:rsidRPr="00CB0A80" w:rsidRDefault="00685224">
            <w:pPr>
              <w:spacing w:after="0" w:line="259" w:lineRule="auto"/>
              <w:ind w:left="0" w:firstLine="0"/>
            </w:pPr>
            <w:r w:rsidRPr="00CB0A80">
              <w:t>Address</w:t>
            </w:r>
            <w:r w:rsidR="0061789E" w:rsidRPr="00CB0A80">
              <w:t xml:space="preserve">:  </w:t>
            </w:r>
            <w:r w:rsidRPr="00CB0A80">
              <w:t xml:space="preserve">                           </w:t>
            </w:r>
            <w:r w:rsidR="0061789E" w:rsidRPr="00CB0A80">
              <w:t xml:space="preserve">                   </w:t>
            </w:r>
            <w:r w:rsidRPr="00CB0A80">
              <w:t xml:space="preserve">                                            City                         State                       Zip Code </w:t>
            </w:r>
          </w:p>
          <w:p w14:paraId="533ABBD3" w14:textId="77777777" w:rsidR="00CA7C4C" w:rsidRPr="00CB0A80" w:rsidRDefault="00685224">
            <w:pPr>
              <w:spacing w:after="0" w:line="259" w:lineRule="auto"/>
              <w:ind w:left="0" w:firstLine="0"/>
            </w:pPr>
            <w:r w:rsidRPr="00CB0A80">
              <w:t xml:space="preserve"> </w:t>
            </w:r>
          </w:p>
        </w:tc>
      </w:tr>
      <w:tr w:rsidR="00CA7C4C" w14:paraId="366CF90D" w14:textId="77777777">
        <w:trPr>
          <w:trHeight w:val="497"/>
        </w:trPr>
        <w:tc>
          <w:tcPr>
            <w:tcW w:w="3800" w:type="dxa"/>
            <w:tcBorders>
              <w:top w:val="single" w:sz="4" w:space="0" w:color="000000"/>
              <w:left w:val="single" w:sz="4" w:space="0" w:color="000000"/>
              <w:bottom w:val="single" w:sz="4" w:space="0" w:color="000000"/>
              <w:right w:val="single" w:sz="4" w:space="0" w:color="000000"/>
            </w:tcBorders>
          </w:tcPr>
          <w:p w14:paraId="4ECD183D" w14:textId="1F2B8F97" w:rsidR="00CA7C4C" w:rsidRPr="00CB0A80" w:rsidRDefault="00685224">
            <w:pPr>
              <w:spacing w:after="0" w:line="259" w:lineRule="auto"/>
              <w:ind w:left="0" w:firstLine="0"/>
            </w:pPr>
            <w:r w:rsidRPr="00CB0A80">
              <w:t>Contact Name</w:t>
            </w:r>
            <w:r w:rsidR="0061789E" w:rsidRPr="00CB0A80">
              <w:t>/Title</w:t>
            </w:r>
            <w:r w:rsidRPr="00CB0A80">
              <w:t xml:space="preserve">: </w:t>
            </w:r>
          </w:p>
          <w:p w14:paraId="2D27AF8F" w14:textId="77777777" w:rsidR="00CA7C4C" w:rsidRPr="00CB0A80" w:rsidRDefault="00685224">
            <w:pPr>
              <w:spacing w:after="0" w:line="259" w:lineRule="auto"/>
              <w:ind w:left="0" w:firstLine="0"/>
            </w:pPr>
            <w:r w:rsidRPr="00CB0A80">
              <w:t xml:space="preserve"> </w:t>
            </w:r>
          </w:p>
        </w:tc>
        <w:tc>
          <w:tcPr>
            <w:tcW w:w="2429" w:type="dxa"/>
            <w:tcBorders>
              <w:top w:val="single" w:sz="4" w:space="0" w:color="000000"/>
              <w:left w:val="single" w:sz="4" w:space="0" w:color="000000"/>
              <w:bottom w:val="single" w:sz="4" w:space="0" w:color="000000"/>
              <w:right w:val="single" w:sz="4" w:space="0" w:color="000000"/>
            </w:tcBorders>
          </w:tcPr>
          <w:p w14:paraId="6686BACB" w14:textId="77777777" w:rsidR="00CA7C4C" w:rsidRPr="00CB0A80" w:rsidRDefault="00685224">
            <w:pPr>
              <w:spacing w:after="0" w:line="259" w:lineRule="auto"/>
              <w:ind w:left="0" w:firstLine="0"/>
            </w:pPr>
            <w:r w:rsidRPr="00CB0A80">
              <w:t xml:space="preserve">Phone Number: </w:t>
            </w:r>
          </w:p>
          <w:p w14:paraId="59B8E047" w14:textId="77777777" w:rsidR="00CA7C4C" w:rsidRPr="00CB0A80" w:rsidRDefault="00685224">
            <w:pPr>
              <w:spacing w:after="0" w:line="259" w:lineRule="auto"/>
              <w:ind w:left="0" w:firstLine="0"/>
            </w:pPr>
            <w:r w:rsidRPr="00CB0A80">
              <w:t xml:space="preserve"> </w:t>
            </w:r>
          </w:p>
        </w:tc>
        <w:tc>
          <w:tcPr>
            <w:tcW w:w="4789" w:type="dxa"/>
            <w:gridSpan w:val="2"/>
            <w:tcBorders>
              <w:top w:val="single" w:sz="4" w:space="0" w:color="000000"/>
              <w:left w:val="single" w:sz="4" w:space="0" w:color="000000"/>
              <w:bottom w:val="single" w:sz="4" w:space="0" w:color="000000"/>
              <w:right w:val="single" w:sz="4" w:space="0" w:color="000000"/>
            </w:tcBorders>
          </w:tcPr>
          <w:p w14:paraId="2480D82A" w14:textId="77777777" w:rsidR="00CA7C4C" w:rsidRPr="00CB0A80" w:rsidRDefault="00685224">
            <w:pPr>
              <w:spacing w:after="0" w:line="259" w:lineRule="auto"/>
              <w:ind w:left="0" w:firstLine="0"/>
            </w:pPr>
            <w:r w:rsidRPr="00CB0A80">
              <w:t xml:space="preserve">E-Mail: </w:t>
            </w:r>
          </w:p>
          <w:p w14:paraId="7DF18AF6" w14:textId="77777777" w:rsidR="00CA7C4C" w:rsidRPr="00CB0A80" w:rsidRDefault="00685224">
            <w:pPr>
              <w:spacing w:after="0" w:line="259" w:lineRule="auto"/>
              <w:ind w:left="0" w:firstLine="0"/>
            </w:pPr>
            <w:r w:rsidRPr="00CB0A80">
              <w:t xml:space="preserve"> </w:t>
            </w:r>
          </w:p>
        </w:tc>
      </w:tr>
      <w:tr w:rsidR="00CA7C4C" w14:paraId="14BB81CB" w14:textId="77777777">
        <w:trPr>
          <w:trHeight w:val="816"/>
        </w:trPr>
        <w:tc>
          <w:tcPr>
            <w:tcW w:w="11018" w:type="dxa"/>
            <w:gridSpan w:val="4"/>
            <w:tcBorders>
              <w:top w:val="single" w:sz="4" w:space="0" w:color="000000"/>
              <w:left w:val="single" w:sz="4" w:space="0" w:color="000000"/>
              <w:bottom w:val="single" w:sz="4" w:space="0" w:color="000000"/>
              <w:right w:val="single" w:sz="4" w:space="0" w:color="000000"/>
            </w:tcBorders>
          </w:tcPr>
          <w:p w14:paraId="7BD1C93B" w14:textId="77777777" w:rsidR="00CA7C4C" w:rsidRPr="00CB0A80" w:rsidRDefault="0061789E">
            <w:pPr>
              <w:spacing w:after="0" w:line="259" w:lineRule="auto"/>
              <w:ind w:left="0" w:firstLine="0"/>
            </w:pPr>
            <w:r w:rsidRPr="00CB0A80">
              <w:t xml:space="preserve">Grade Levels Served:  </w:t>
            </w:r>
          </w:p>
          <w:p w14:paraId="4205B4EC" w14:textId="77777777" w:rsidR="0061789E" w:rsidRPr="00CB0A80" w:rsidRDefault="0061789E">
            <w:pPr>
              <w:spacing w:after="0" w:line="259" w:lineRule="auto"/>
              <w:ind w:left="0" w:firstLine="0"/>
            </w:pPr>
          </w:p>
          <w:p w14:paraId="4F508FC6" w14:textId="77777777" w:rsidR="0061789E" w:rsidRPr="00CB0A80" w:rsidRDefault="0061789E">
            <w:pPr>
              <w:spacing w:after="0" w:line="259" w:lineRule="auto"/>
              <w:ind w:left="0" w:firstLine="0"/>
            </w:pPr>
            <w:r w:rsidRPr="00CB0A80">
              <w:t>Grade Levels where Hope Squads will be implemented:</w:t>
            </w:r>
          </w:p>
          <w:p w14:paraId="3D97C7EC" w14:textId="77777777" w:rsidR="0061789E" w:rsidRPr="00CB0A80" w:rsidRDefault="0061789E">
            <w:pPr>
              <w:spacing w:after="0" w:line="259" w:lineRule="auto"/>
              <w:ind w:left="0" w:firstLine="0"/>
            </w:pPr>
          </w:p>
          <w:p w14:paraId="6C5F07CF" w14:textId="08CFBD18" w:rsidR="0061789E" w:rsidRPr="00CB0A80" w:rsidRDefault="0061789E">
            <w:pPr>
              <w:spacing w:after="0" w:line="259" w:lineRule="auto"/>
              <w:ind w:left="0" w:firstLine="0"/>
            </w:pPr>
          </w:p>
        </w:tc>
      </w:tr>
      <w:tr w:rsidR="00CA7C4C" w14:paraId="442DA6DD" w14:textId="77777777">
        <w:trPr>
          <w:trHeight w:val="5286"/>
        </w:trPr>
        <w:tc>
          <w:tcPr>
            <w:tcW w:w="11018" w:type="dxa"/>
            <w:gridSpan w:val="4"/>
            <w:tcBorders>
              <w:top w:val="single" w:sz="4" w:space="0" w:color="000000"/>
              <w:left w:val="single" w:sz="4" w:space="0" w:color="000000"/>
              <w:bottom w:val="single" w:sz="4" w:space="0" w:color="000000"/>
              <w:right w:val="single" w:sz="4" w:space="0" w:color="000000"/>
            </w:tcBorders>
          </w:tcPr>
          <w:p w14:paraId="786F0A4E" w14:textId="16A0533F" w:rsidR="00CA7C4C" w:rsidRPr="00CB0A80" w:rsidRDefault="00685224">
            <w:pPr>
              <w:spacing w:after="2" w:line="240" w:lineRule="auto"/>
              <w:ind w:left="0" w:firstLine="0"/>
            </w:pPr>
            <w:r w:rsidRPr="00CB0A80">
              <w:t>INTEGRIS Health has established priorities for improving community health for 202</w:t>
            </w:r>
            <w:r w:rsidR="00FA2397" w:rsidRPr="00CB0A80">
              <w:t>3</w:t>
            </w:r>
            <w:r w:rsidRPr="00CB0A80">
              <w:t xml:space="preserve"> through 202</w:t>
            </w:r>
            <w:r w:rsidR="00FA2397" w:rsidRPr="00CB0A80">
              <w:t>5</w:t>
            </w:r>
            <w:r w:rsidRPr="00CB0A80">
              <w:t>.  These priorities are identified through a Community Health Needs Assessment (CHNA) conducted in the Oklahoma communities served by INTEGRIS</w:t>
            </w:r>
            <w:r w:rsidR="00C1693B" w:rsidRPr="00CB0A80">
              <w:t xml:space="preserve"> Health</w:t>
            </w:r>
            <w:r w:rsidRPr="00CB0A80">
              <w:t>.  The INTEGRIS Community Giving Fund aligns giving with the INTEGRIS</w:t>
            </w:r>
            <w:r w:rsidR="00C1693B" w:rsidRPr="00CB0A80">
              <w:t xml:space="preserve"> Health</w:t>
            </w:r>
            <w:r w:rsidRPr="00CB0A80">
              <w:t xml:space="preserve"> community health priorities.   </w:t>
            </w:r>
          </w:p>
          <w:p w14:paraId="56EB5011" w14:textId="77777777" w:rsidR="00CA7C4C" w:rsidRPr="00CB0A80" w:rsidRDefault="00685224">
            <w:pPr>
              <w:spacing w:after="0" w:line="259" w:lineRule="auto"/>
              <w:ind w:left="0" w:firstLine="0"/>
            </w:pPr>
            <w:r w:rsidRPr="00CB0A80">
              <w:t xml:space="preserve"> </w:t>
            </w:r>
          </w:p>
          <w:p w14:paraId="1C6B6E3A" w14:textId="46184719" w:rsidR="00CA7C4C" w:rsidRPr="00CB0A80" w:rsidRDefault="00685224">
            <w:pPr>
              <w:spacing w:after="37" w:line="241" w:lineRule="auto"/>
              <w:ind w:left="0" w:firstLine="0"/>
            </w:pPr>
            <w:r w:rsidRPr="00CB0A80">
              <w:t>INTEGRIS</w:t>
            </w:r>
            <w:r w:rsidR="00C1693B" w:rsidRPr="00CB0A80">
              <w:t xml:space="preserve"> Health</w:t>
            </w:r>
            <w:r w:rsidRPr="00CB0A80">
              <w:t>’</w:t>
            </w:r>
            <w:r w:rsidR="00C1693B" w:rsidRPr="00CB0A80">
              <w:t>s</w:t>
            </w:r>
            <w:r w:rsidRPr="00CB0A80">
              <w:t xml:space="preserve"> 202</w:t>
            </w:r>
            <w:r w:rsidR="00FA2397" w:rsidRPr="00CB0A80">
              <w:t>3</w:t>
            </w:r>
            <w:r w:rsidRPr="00CB0A80">
              <w:t>-202</w:t>
            </w:r>
            <w:r w:rsidR="00FA2397" w:rsidRPr="00CB0A80">
              <w:t>5</w:t>
            </w:r>
            <w:r w:rsidRPr="00CB0A80">
              <w:t xml:space="preserve"> community health priorit</w:t>
            </w:r>
            <w:r w:rsidR="00FA2397" w:rsidRPr="00CB0A80">
              <w:t xml:space="preserve">ies are </w:t>
            </w:r>
            <w:r w:rsidRPr="00CB0A80">
              <w:t>Access to Care</w:t>
            </w:r>
            <w:r w:rsidR="00FA2397" w:rsidRPr="00CB0A80">
              <w:t xml:space="preserve"> (including Mental Health</w:t>
            </w:r>
            <w:r w:rsidR="00C1693B" w:rsidRPr="00CB0A80">
              <w:t>, Obesity and Chronic Disease Prevention/Management</w:t>
            </w:r>
            <w:r w:rsidR="00FA2397" w:rsidRPr="00CB0A80">
              <w:t>)</w:t>
            </w:r>
            <w:r w:rsidRPr="00CB0A80">
              <w:t xml:space="preserve">, </w:t>
            </w:r>
            <w:r w:rsidR="00C1693B" w:rsidRPr="00CB0A80">
              <w:t>Access to Healthy Food</w:t>
            </w:r>
            <w:r w:rsidRPr="00CB0A80">
              <w:t xml:space="preserve"> and Tobacco, through risk reduction and behavior change, screening, and treatment strategies.  Evidence-based programs that promote health and wellness or create access to comprehensive medical care may prevent all these conditions and continue to be a priority of the Community Giving Fund.   </w:t>
            </w:r>
          </w:p>
          <w:p w14:paraId="60705693" w14:textId="77777777" w:rsidR="00CA7C4C" w:rsidRPr="00CB0A80" w:rsidRDefault="00685224">
            <w:pPr>
              <w:spacing w:after="0" w:line="259" w:lineRule="auto"/>
              <w:ind w:left="0" w:firstLine="0"/>
            </w:pPr>
            <w:r w:rsidRPr="00CB0A80">
              <w:rPr>
                <w:sz w:val="24"/>
              </w:rPr>
              <w:t xml:space="preserve"> </w:t>
            </w:r>
          </w:p>
          <w:p w14:paraId="50B62563" w14:textId="38C70439" w:rsidR="00CA7C4C" w:rsidRPr="00CB0A80" w:rsidRDefault="00685224">
            <w:pPr>
              <w:spacing w:after="1" w:line="240" w:lineRule="auto"/>
              <w:ind w:left="0" w:firstLine="0"/>
            </w:pPr>
            <w:proofErr w:type="gramStart"/>
            <w:r w:rsidRPr="00CB0A80">
              <w:t>In order to</w:t>
            </w:r>
            <w:proofErr w:type="gramEnd"/>
            <w:r w:rsidRPr="00CB0A80">
              <w:t xml:space="preserve"> qualify for grant funding, your program or service must align with one or more of following health priorities: (check appropriate boxes), and provide evidence-based data to support the program strategies (reported </w:t>
            </w:r>
            <w:r w:rsidR="00623A19">
              <w:t>annually</w:t>
            </w:r>
            <w:r w:rsidRPr="00CB0A80">
              <w:t xml:space="preserve"> to INTEGRIS</w:t>
            </w:r>
            <w:r w:rsidR="00657DBD" w:rsidRPr="00CB0A80">
              <w:t xml:space="preserve"> </w:t>
            </w:r>
            <w:r w:rsidR="00623A19" w:rsidRPr="00CB0A80">
              <w:t>Health</w:t>
            </w:r>
            <w:r w:rsidRPr="00CB0A80">
              <w:t xml:space="preserve">): </w:t>
            </w:r>
          </w:p>
          <w:p w14:paraId="796DD0E3" w14:textId="04F38FE0" w:rsidR="004D6B10" w:rsidRPr="00CB0A80" w:rsidRDefault="004D6B10">
            <w:pPr>
              <w:spacing w:after="1" w:line="240" w:lineRule="auto"/>
              <w:ind w:left="0" w:firstLine="0"/>
            </w:pPr>
          </w:p>
          <w:p w14:paraId="413AF124" w14:textId="67AF213C" w:rsidR="00FA2397" w:rsidRPr="00CB0A80" w:rsidRDefault="00685224" w:rsidP="00EA0D43">
            <w:pPr>
              <w:pStyle w:val="ListParagraph"/>
              <w:numPr>
                <w:ilvl w:val="0"/>
                <w:numId w:val="4"/>
              </w:numPr>
              <w:spacing w:after="40" w:line="242" w:lineRule="auto"/>
              <w:jc w:val="both"/>
            </w:pPr>
            <w:r w:rsidRPr="00CB0A80">
              <w:rPr>
                <w:b/>
              </w:rPr>
              <w:t>Access to Care</w:t>
            </w:r>
            <w:r w:rsidR="00C1693B" w:rsidRPr="00CB0A80">
              <w:rPr>
                <w:b/>
              </w:rPr>
              <w:t xml:space="preserve"> (</w:t>
            </w:r>
            <w:r w:rsidR="00FA2397" w:rsidRPr="00CB0A80">
              <w:rPr>
                <w:b/>
              </w:rPr>
              <w:t>Mental Health</w:t>
            </w:r>
            <w:r w:rsidR="00C1693B" w:rsidRPr="00CB0A80">
              <w:rPr>
                <w:b/>
              </w:rPr>
              <w:t>, Obesity and Chronic Disease Prevention/Management)</w:t>
            </w:r>
            <w:r w:rsidRPr="00CB0A80">
              <w:t xml:space="preserve"> – Improve access to medical care services, behavioral health, or substance use treatment. </w:t>
            </w:r>
            <w:r w:rsidR="00FA2397" w:rsidRPr="00CB0A80">
              <w:t xml:space="preserve">Improve the prevention, detection, treatment and/or management of depression, and reduce the suicide rates. </w:t>
            </w:r>
          </w:p>
          <w:p w14:paraId="6E14589F" w14:textId="449AD682" w:rsidR="00CA7C4C" w:rsidRPr="00CB0A80" w:rsidRDefault="00C1693B" w:rsidP="004D6B10">
            <w:pPr>
              <w:pStyle w:val="ListParagraph"/>
              <w:numPr>
                <w:ilvl w:val="0"/>
                <w:numId w:val="4"/>
              </w:numPr>
              <w:tabs>
                <w:tab w:val="center" w:pos="420"/>
                <w:tab w:val="center" w:pos="5493"/>
              </w:tabs>
              <w:spacing w:after="40" w:line="259" w:lineRule="auto"/>
              <w:jc w:val="both"/>
            </w:pPr>
            <w:r w:rsidRPr="00CB0A80">
              <w:rPr>
                <w:b/>
              </w:rPr>
              <w:t>Access to Healthy Food</w:t>
            </w:r>
            <w:r w:rsidR="00685224" w:rsidRPr="00CB0A80">
              <w:t xml:space="preserve">– Improve access to healthy and affordable food and knowledge of healthy food and lifestyle choices. </w:t>
            </w:r>
          </w:p>
          <w:p w14:paraId="1D98CA78" w14:textId="7F3D0CEA" w:rsidR="00CA7C4C" w:rsidRPr="00CB0A80" w:rsidRDefault="00685224" w:rsidP="004D6B10">
            <w:pPr>
              <w:pStyle w:val="ListParagraph"/>
              <w:numPr>
                <w:ilvl w:val="0"/>
                <w:numId w:val="4"/>
              </w:numPr>
              <w:spacing w:after="0" w:line="259" w:lineRule="auto"/>
              <w:jc w:val="both"/>
            </w:pPr>
            <w:r w:rsidRPr="00CB0A80">
              <w:rPr>
                <w:b/>
              </w:rPr>
              <w:t xml:space="preserve">Tobacco Use </w:t>
            </w:r>
            <w:r w:rsidRPr="00CB0A80">
              <w:t>– Reduce vaping, electronic cigs, tobacco use and secondhand smoke exposure.</w:t>
            </w:r>
            <w:r w:rsidRPr="00CB0A80">
              <w:rPr>
                <w:sz w:val="22"/>
              </w:rPr>
              <w:t xml:space="preserve"> </w:t>
            </w:r>
          </w:p>
          <w:p w14:paraId="099C1711" w14:textId="77777777" w:rsidR="00CA7C4C" w:rsidRPr="00CB0A80" w:rsidRDefault="00685224">
            <w:pPr>
              <w:spacing w:after="0" w:line="259" w:lineRule="auto"/>
              <w:ind w:left="360" w:firstLine="0"/>
            </w:pPr>
            <w:r w:rsidRPr="00CB0A80">
              <w:rPr>
                <w:sz w:val="22"/>
              </w:rPr>
              <w:t xml:space="preserve"> </w:t>
            </w:r>
          </w:p>
        </w:tc>
      </w:tr>
      <w:tr w:rsidR="00CA7C4C" w14:paraId="653EB12C" w14:textId="77777777">
        <w:trPr>
          <w:trHeight w:val="302"/>
        </w:trPr>
        <w:tc>
          <w:tcPr>
            <w:tcW w:w="11018" w:type="dxa"/>
            <w:gridSpan w:val="4"/>
            <w:tcBorders>
              <w:top w:val="single" w:sz="4" w:space="0" w:color="000000"/>
              <w:left w:val="single" w:sz="4" w:space="0" w:color="000000"/>
              <w:bottom w:val="single" w:sz="4" w:space="0" w:color="000000"/>
              <w:right w:val="single" w:sz="4" w:space="0" w:color="000000"/>
            </w:tcBorders>
          </w:tcPr>
          <w:p w14:paraId="26675543" w14:textId="77777777" w:rsidR="00CA7C4C" w:rsidRDefault="00685224">
            <w:pPr>
              <w:spacing w:after="0" w:line="259" w:lineRule="auto"/>
              <w:ind w:left="0" w:right="4" w:firstLine="0"/>
              <w:jc w:val="center"/>
            </w:pPr>
            <w:r>
              <w:rPr>
                <w:sz w:val="24"/>
              </w:rPr>
              <w:t xml:space="preserve">Step 1:  </w:t>
            </w:r>
            <w:r>
              <w:rPr>
                <w:b/>
                <w:sz w:val="24"/>
              </w:rPr>
              <w:t xml:space="preserve">ASSESSMENT OF THE NEED </w:t>
            </w:r>
          </w:p>
        </w:tc>
      </w:tr>
      <w:tr w:rsidR="00CA7C4C" w14:paraId="691BE3CD" w14:textId="77777777">
        <w:trPr>
          <w:trHeight w:val="3111"/>
        </w:trPr>
        <w:tc>
          <w:tcPr>
            <w:tcW w:w="11018" w:type="dxa"/>
            <w:gridSpan w:val="4"/>
            <w:tcBorders>
              <w:top w:val="single" w:sz="4" w:space="0" w:color="000000"/>
              <w:left w:val="single" w:sz="4" w:space="0" w:color="000000"/>
              <w:bottom w:val="single" w:sz="4" w:space="0" w:color="000000"/>
              <w:right w:val="single" w:sz="4" w:space="0" w:color="000000"/>
            </w:tcBorders>
          </w:tcPr>
          <w:p w14:paraId="311FC9EA" w14:textId="635D7E1B" w:rsidR="00CA7C4C" w:rsidRDefault="00685224">
            <w:pPr>
              <w:spacing w:after="9" w:line="230" w:lineRule="auto"/>
              <w:ind w:left="0" w:firstLine="0"/>
            </w:pPr>
            <w:r>
              <w:t>Briefly describe</w:t>
            </w:r>
            <w:r w:rsidR="0061789E">
              <w:t xml:space="preserve"> your school and how you believe Hope Squads will benefit your students and school community.  </w:t>
            </w:r>
            <w:r>
              <w:rPr>
                <w:sz w:val="22"/>
              </w:rPr>
              <w:t xml:space="preserve">  </w:t>
            </w:r>
          </w:p>
          <w:p w14:paraId="2B91E32F" w14:textId="77777777" w:rsidR="00CA7C4C" w:rsidRDefault="00685224">
            <w:pPr>
              <w:spacing w:after="0" w:line="259" w:lineRule="auto"/>
              <w:ind w:left="0" w:firstLine="0"/>
            </w:pPr>
            <w:r>
              <w:rPr>
                <w:sz w:val="22"/>
              </w:rPr>
              <w:t xml:space="preserve"> </w:t>
            </w:r>
          </w:p>
          <w:p w14:paraId="16C55F5D" w14:textId="77777777" w:rsidR="00CA7C4C" w:rsidRDefault="00685224">
            <w:pPr>
              <w:spacing w:after="0" w:line="259" w:lineRule="auto"/>
              <w:ind w:left="0" w:firstLine="0"/>
            </w:pPr>
            <w:r>
              <w:rPr>
                <w:sz w:val="22"/>
              </w:rPr>
              <w:t xml:space="preserve"> </w:t>
            </w:r>
          </w:p>
          <w:p w14:paraId="2CE82BBB" w14:textId="77777777" w:rsidR="00CA7C4C" w:rsidRDefault="00685224">
            <w:pPr>
              <w:spacing w:after="0" w:line="259" w:lineRule="auto"/>
              <w:ind w:left="0" w:firstLine="0"/>
            </w:pPr>
            <w:r>
              <w:rPr>
                <w:sz w:val="22"/>
              </w:rPr>
              <w:t xml:space="preserve"> </w:t>
            </w:r>
          </w:p>
          <w:p w14:paraId="61E28092" w14:textId="77777777" w:rsidR="00CA7C4C" w:rsidRDefault="00685224">
            <w:pPr>
              <w:spacing w:after="0" w:line="259" w:lineRule="auto"/>
              <w:ind w:left="0" w:firstLine="0"/>
            </w:pPr>
            <w:r>
              <w:rPr>
                <w:sz w:val="22"/>
              </w:rPr>
              <w:t xml:space="preserve"> </w:t>
            </w:r>
          </w:p>
          <w:p w14:paraId="496B407F" w14:textId="77777777" w:rsidR="00CA7C4C" w:rsidRDefault="00685224">
            <w:pPr>
              <w:spacing w:after="0" w:line="259" w:lineRule="auto"/>
              <w:ind w:left="0" w:firstLine="0"/>
            </w:pPr>
            <w:r>
              <w:rPr>
                <w:sz w:val="22"/>
              </w:rPr>
              <w:t xml:space="preserve"> </w:t>
            </w:r>
          </w:p>
          <w:p w14:paraId="329631B6" w14:textId="77777777" w:rsidR="00CA7C4C" w:rsidRDefault="00685224">
            <w:pPr>
              <w:spacing w:after="0" w:line="259" w:lineRule="auto"/>
              <w:ind w:left="0" w:firstLine="0"/>
            </w:pPr>
            <w:r>
              <w:rPr>
                <w:sz w:val="22"/>
              </w:rPr>
              <w:t xml:space="preserve"> </w:t>
            </w:r>
          </w:p>
          <w:p w14:paraId="46FDEA55" w14:textId="77777777" w:rsidR="00CA7C4C" w:rsidRDefault="00685224">
            <w:pPr>
              <w:spacing w:after="0" w:line="259" w:lineRule="auto"/>
              <w:ind w:left="0" w:firstLine="0"/>
            </w:pPr>
            <w:r>
              <w:rPr>
                <w:sz w:val="22"/>
              </w:rPr>
              <w:t xml:space="preserve"> </w:t>
            </w:r>
          </w:p>
          <w:p w14:paraId="1613A934" w14:textId="77777777" w:rsidR="00CA7C4C" w:rsidRDefault="00685224">
            <w:pPr>
              <w:spacing w:after="0" w:line="259" w:lineRule="auto"/>
              <w:ind w:left="0" w:firstLine="0"/>
            </w:pPr>
            <w:r>
              <w:rPr>
                <w:sz w:val="22"/>
              </w:rPr>
              <w:t xml:space="preserve"> </w:t>
            </w:r>
          </w:p>
          <w:p w14:paraId="0B4F0011" w14:textId="77777777" w:rsidR="00CA7C4C" w:rsidRDefault="00685224">
            <w:pPr>
              <w:spacing w:after="0" w:line="259" w:lineRule="auto"/>
              <w:ind w:left="0" w:firstLine="0"/>
            </w:pPr>
            <w:r>
              <w:rPr>
                <w:sz w:val="22"/>
              </w:rPr>
              <w:t xml:space="preserve"> </w:t>
            </w:r>
          </w:p>
          <w:p w14:paraId="70C24D49" w14:textId="77777777" w:rsidR="00CA7C4C" w:rsidRDefault="00685224">
            <w:pPr>
              <w:spacing w:after="0" w:line="259" w:lineRule="auto"/>
              <w:ind w:left="0" w:firstLine="0"/>
            </w:pPr>
            <w:r>
              <w:rPr>
                <w:sz w:val="16"/>
              </w:rPr>
              <w:t xml:space="preserve"> </w:t>
            </w:r>
          </w:p>
        </w:tc>
      </w:tr>
    </w:tbl>
    <w:p w14:paraId="6DFF1A18" w14:textId="77777777" w:rsidR="00CA7C4C" w:rsidRDefault="00CA7C4C">
      <w:pPr>
        <w:spacing w:after="0" w:line="259" w:lineRule="auto"/>
        <w:ind w:left="-720" w:right="11462" w:firstLine="0"/>
      </w:pPr>
    </w:p>
    <w:tbl>
      <w:tblPr>
        <w:tblStyle w:val="TableGrid"/>
        <w:tblW w:w="11018" w:type="dxa"/>
        <w:tblInd w:w="5" w:type="dxa"/>
        <w:tblCellMar>
          <w:top w:w="47" w:type="dxa"/>
          <w:left w:w="108" w:type="dxa"/>
          <w:right w:w="115" w:type="dxa"/>
        </w:tblCellMar>
        <w:tblLook w:val="04A0" w:firstRow="1" w:lastRow="0" w:firstColumn="1" w:lastColumn="0" w:noHBand="0" w:noVBand="1"/>
      </w:tblPr>
      <w:tblGrid>
        <w:gridCol w:w="11018"/>
      </w:tblGrid>
      <w:tr w:rsidR="00CA7C4C" w14:paraId="31D1B4BE" w14:textId="77777777">
        <w:trPr>
          <w:trHeight w:val="4210"/>
        </w:trPr>
        <w:tc>
          <w:tcPr>
            <w:tcW w:w="11018" w:type="dxa"/>
            <w:tcBorders>
              <w:top w:val="single" w:sz="4" w:space="0" w:color="000000"/>
              <w:left w:val="single" w:sz="4" w:space="0" w:color="000000"/>
              <w:bottom w:val="single" w:sz="4" w:space="0" w:color="000000"/>
              <w:right w:val="single" w:sz="4" w:space="0" w:color="000000"/>
            </w:tcBorders>
          </w:tcPr>
          <w:p w14:paraId="49A63D54" w14:textId="35E1442C" w:rsidR="0061789E" w:rsidRDefault="00685224">
            <w:pPr>
              <w:spacing w:after="2" w:line="240" w:lineRule="auto"/>
              <w:ind w:left="0" w:firstLine="0"/>
            </w:pPr>
            <w:r>
              <w:lastRenderedPageBreak/>
              <w:t xml:space="preserve">Summarize your commitment to </w:t>
            </w:r>
            <w:r w:rsidR="0061789E">
              <w:t xml:space="preserve">implementation.  Who will oversee the program, identify and train the students and parents, etc.?  </w:t>
            </w:r>
          </w:p>
          <w:p w14:paraId="1E010A07" w14:textId="28EA714E" w:rsidR="0061789E" w:rsidRDefault="0061789E">
            <w:pPr>
              <w:spacing w:after="2" w:line="240" w:lineRule="auto"/>
              <w:ind w:left="0" w:firstLine="0"/>
            </w:pPr>
          </w:p>
          <w:p w14:paraId="4509911B" w14:textId="1B10957F" w:rsidR="0061789E" w:rsidRDefault="0061789E">
            <w:pPr>
              <w:spacing w:after="2" w:line="240" w:lineRule="auto"/>
              <w:ind w:left="0" w:firstLine="0"/>
            </w:pPr>
          </w:p>
          <w:p w14:paraId="6643F70F" w14:textId="5869F70E" w:rsidR="0061789E" w:rsidRDefault="0061789E">
            <w:pPr>
              <w:spacing w:after="2" w:line="240" w:lineRule="auto"/>
              <w:ind w:left="0" w:firstLine="0"/>
            </w:pPr>
          </w:p>
          <w:p w14:paraId="4D13887D" w14:textId="012237C4" w:rsidR="0061789E" w:rsidRDefault="0061789E">
            <w:pPr>
              <w:spacing w:after="2" w:line="240" w:lineRule="auto"/>
              <w:ind w:left="0" w:firstLine="0"/>
            </w:pPr>
          </w:p>
          <w:p w14:paraId="18C20118" w14:textId="65B0B39C" w:rsidR="0061789E" w:rsidRDefault="0061789E">
            <w:pPr>
              <w:spacing w:after="2" w:line="240" w:lineRule="auto"/>
              <w:ind w:left="0" w:firstLine="0"/>
            </w:pPr>
          </w:p>
          <w:p w14:paraId="46E74E5C" w14:textId="77777777" w:rsidR="0061789E" w:rsidRDefault="0061789E">
            <w:pPr>
              <w:spacing w:after="2" w:line="240" w:lineRule="auto"/>
              <w:ind w:left="0" w:firstLine="0"/>
            </w:pPr>
          </w:p>
          <w:p w14:paraId="336A64F0" w14:textId="13AF12BF" w:rsidR="0061789E" w:rsidRDefault="0061789E">
            <w:pPr>
              <w:spacing w:after="2" w:line="240" w:lineRule="auto"/>
              <w:ind w:left="0" w:firstLine="0"/>
            </w:pPr>
          </w:p>
          <w:p w14:paraId="7D3F9457" w14:textId="4382B5B1" w:rsidR="00CA7C4C" w:rsidRDefault="0061789E" w:rsidP="0061789E">
            <w:pPr>
              <w:spacing w:after="2" w:line="240" w:lineRule="auto"/>
              <w:ind w:left="0" w:firstLine="0"/>
            </w:pPr>
            <w:r>
              <w:t xml:space="preserve">Do you have the approval and support of your Principal, </w:t>
            </w:r>
            <w:r w:rsidR="00BA6E71">
              <w:t>Superintendent,</w:t>
            </w:r>
            <w:r>
              <w:t xml:space="preserve"> and local </w:t>
            </w:r>
            <w:r w:rsidR="00BA6E71">
              <w:t xml:space="preserve">school </w:t>
            </w:r>
            <w:r>
              <w:t xml:space="preserve">board?  </w:t>
            </w:r>
            <w:r w:rsidR="00685224">
              <w:t xml:space="preserve"> </w:t>
            </w:r>
          </w:p>
          <w:p w14:paraId="13E19B11" w14:textId="510697F1" w:rsidR="00BA6E71" w:rsidRDefault="00BA6E71" w:rsidP="0061789E">
            <w:pPr>
              <w:spacing w:after="2" w:line="240" w:lineRule="auto"/>
              <w:ind w:left="0" w:firstLine="0"/>
            </w:pPr>
          </w:p>
          <w:p w14:paraId="04FFDE4F" w14:textId="6700236F" w:rsidR="00BA6E71" w:rsidRDefault="00BA6E71" w:rsidP="0061789E">
            <w:pPr>
              <w:spacing w:after="2" w:line="240" w:lineRule="auto"/>
              <w:ind w:left="0" w:firstLine="0"/>
            </w:pPr>
          </w:p>
          <w:p w14:paraId="0B5C5602" w14:textId="705C47CA" w:rsidR="00BA6E71" w:rsidRDefault="00BA6E71" w:rsidP="0061789E">
            <w:pPr>
              <w:spacing w:after="2" w:line="240" w:lineRule="auto"/>
              <w:ind w:left="0" w:firstLine="0"/>
            </w:pPr>
          </w:p>
          <w:p w14:paraId="1F3B1203" w14:textId="77777777" w:rsidR="00BA6E71" w:rsidRDefault="00BA6E71" w:rsidP="0061789E">
            <w:pPr>
              <w:spacing w:after="2" w:line="240" w:lineRule="auto"/>
              <w:ind w:left="0" w:firstLine="0"/>
            </w:pPr>
          </w:p>
          <w:p w14:paraId="77123F27" w14:textId="77777777" w:rsidR="00CA7C4C" w:rsidRDefault="00685224">
            <w:pPr>
              <w:spacing w:after="0" w:line="259" w:lineRule="auto"/>
              <w:ind w:left="0" w:firstLine="0"/>
            </w:pPr>
            <w:r>
              <w:rPr>
                <w:sz w:val="22"/>
              </w:rPr>
              <w:t xml:space="preserve"> </w:t>
            </w:r>
          </w:p>
          <w:p w14:paraId="120DADD0" w14:textId="0B2AB28C" w:rsidR="00CA7C4C" w:rsidRDefault="00CA7C4C">
            <w:pPr>
              <w:spacing w:after="0" w:line="259" w:lineRule="auto"/>
              <w:ind w:left="0" w:firstLine="0"/>
            </w:pPr>
          </w:p>
        </w:tc>
      </w:tr>
      <w:tr w:rsidR="00CA7C4C" w14:paraId="55B93B89" w14:textId="77777777">
        <w:trPr>
          <w:trHeight w:val="303"/>
        </w:trPr>
        <w:tc>
          <w:tcPr>
            <w:tcW w:w="11018" w:type="dxa"/>
            <w:tcBorders>
              <w:top w:val="single" w:sz="4" w:space="0" w:color="000000"/>
              <w:left w:val="single" w:sz="4" w:space="0" w:color="000000"/>
              <w:bottom w:val="single" w:sz="4" w:space="0" w:color="000000"/>
              <w:right w:val="single" w:sz="4" w:space="0" w:color="000000"/>
            </w:tcBorders>
          </w:tcPr>
          <w:p w14:paraId="550FAEFE" w14:textId="77777777" w:rsidR="00CA7C4C" w:rsidRDefault="00685224">
            <w:pPr>
              <w:spacing w:after="0" w:line="259" w:lineRule="auto"/>
              <w:ind w:left="8" w:firstLine="0"/>
              <w:jc w:val="center"/>
            </w:pPr>
            <w:r>
              <w:rPr>
                <w:sz w:val="24"/>
              </w:rPr>
              <w:t xml:space="preserve">Step 2 – </w:t>
            </w:r>
            <w:r>
              <w:rPr>
                <w:b/>
                <w:sz w:val="24"/>
              </w:rPr>
              <w:t xml:space="preserve">RESPONSE TO THE NEED </w:t>
            </w:r>
          </w:p>
        </w:tc>
      </w:tr>
      <w:tr w:rsidR="00CA7C4C" w14:paraId="1C8AA984" w14:textId="77777777">
        <w:trPr>
          <w:trHeight w:val="7115"/>
        </w:trPr>
        <w:tc>
          <w:tcPr>
            <w:tcW w:w="11018" w:type="dxa"/>
            <w:tcBorders>
              <w:top w:val="single" w:sz="4" w:space="0" w:color="000000"/>
              <w:left w:val="single" w:sz="4" w:space="0" w:color="000000"/>
              <w:bottom w:val="single" w:sz="4" w:space="0" w:color="000000"/>
              <w:right w:val="single" w:sz="4" w:space="0" w:color="000000"/>
            </w:tcBorders>
          </w:tcPr>
          <w:p w14:paraId="1D7317B0" w14:textId="5E9BCDD6" w:rsidR="00CA7C4C" w:rsidRDefault="00CA7C4C">
            <w:pPr>
              <w:spacing w:after="0" w:line="259" w:lineRule="auto"/>
              <w:ind w:left="0" w:firstLine="0"/>
            </w:pPr>
          </w:p>
          <w:p w14:paraId="63606C04" w14:textId="24991F42" w:rsidR="00CA7C4C" w:rsidRDefault="0061789E" w:rsidP="008F7558">
            <w:pPr>
              <w:spacing w:after="0" w:line="259" w:lineRule="auto"/>
            </w:pPr>
            <w:r>
              <w:t>Describe your other partners/</w:t>
            </w:r>
            <w:r w:rsidR="00685224">
              <w:t>collaborations outside of INTEGRIS</w:t>
            </w:r>
            <w:r w:rsidR="00C1693B">
              <w:t xml:space="preserve"> Health</w:t>
            </w:r>
            <w:r w:rsidR="00685224">
              <w:t xml:space="preserve">: </w:t>
            </w:r>
          </w:p>
          <w:p w14:paraId="051CAE52" w14:textId="31555D38" w:rsidR="00CA7C4C" w:rsidRDefault="00685224">
            <w:pPr>
              <w:spacing w:after="0" w:line="259" w:lineRule="auto"/>
              <w:ind w:left="0" w:firstLine="0"/>
            </w:pPr>
            <w:r>
              <w:t xml:space="preserve"> </w:t>
            </w:r>
          </w:p>
          <w:p w14:paraId="32E600AA" w14:textId="3CB452FF" w:rsidR="0061789E" w:rsidRDefault="0061789E">
            <w:pPr>
              <w:spacing w:after="0" w:line="259" w:lineRule="auto"/>
              <w:ind w:left="0" w:firstLine="0"/>
            </w:pPr>
          </w:p>
          <w:p w14:paraId="6CE0E749" w14:textId="0B15D5E2" w:rsidR="0061789E" w:rsidRDefault="0061789E">
            <w:pPr>
              <w:spacing w:after="0" w:line="259" w:lineRule="auto"/>
              <w:ind w:left="0" w:firstLine="0"/>
            </w:pPr>
          </w:p>
          <w:p w14:paraId="5FBAE40A" w14:textId="1FCB4287" w:rsidR="0061789E" w:rsidRDefault="0061789E">
            <w:pPr>
              <w:spacing w:after="0" w:line="259" w:lineRule="auto"/>
              <w:ind w:left="0" w:firstLine="0"/>
            </w:pPr>
          </w:p>
          <w:p w14:paraId="1B575ABD" w14:textId="0140B478" w:rsidR="0061789E" w:rsidRDefault="0061789E">
            <w:pPr>
              <w:spacing w:after="0" w:line="259" w:lineRule="auto"/>
              <w:ind w:left="0" w:firstLine="0"/>
            </w:pPr>
          </w:p>
          <w:p w14:paraId="2A580EBA" w14:textId="0F39B2B7" w:rsidR="0061789E" w:rsidRDefault="0061789E">
            <w:pPr>
              <w:spacing w:after="0" w:line="259" w:lineRule="auto"/>
              <w:ind w:left="0" w:firstLine="0"/>
            </w:pPr>
          </w:p>
          <w:p w14:paraId="3389DDDA" w14:textId="77777777" w:rsidR="0061789E" w:rsidRDefault="0061789E">
            <w:pPr>
              <w:spacing w:after="0" w:line="259" w:lineRule="auto"/>
              <w:ind w:left="0" w:firstLine="0"/>
            </w:pPr>
          </w:p>
          <w:p w14:paraId="61BF86BD" w14:textId="77777777" w:rsidR="008F7558" w:rsidRDefault="008F7558" w:rsidP="008F7558">
            <w:pPr>
              <w:spacing w:after="0" w:line="259" w:lineRule="auto"/>
            </w:pPr>
          </w:p>
          <w:p w14:paraId="3649E265" w14:textId="77777777" w:rsidR="008F7558" w:rsidRDefault="008F7558" w:rsidP="008F7558">
            <w:pPr>
              <w:spacing w:after="0" w:line="259" w:lineRule="auto"/>
            </w:pPr>
          </w:p>
          <w:p w14:paraId="64E3B8D6" w14:textId="77777777" w:rsidR="008F7558" w:rsidRDefault="008F7558" w:rsidP="008F7558">
            <w:pPr>
              <w:spacing w:after="0" w:line="259" w:lineRule="auto"/>
            </w:pPr>
          </w:p>
          <w:p w14:paraId="3858439A" w14:textId="0F36D438" w:rsidR="00CA7C4C" w:rsidRDefault="00685224" w:rsidP="008F7558">
            <w:pPr>
              <w:spacing w:after="0" w:line="259" w:lineRule="auto"/>
              <w:ind w:left="0" w:firstLine="0"/>
            </w:pPr>
            <w:r>
              <w:t>Describe partnerships, collaborations, or relationships you may have with any part of INTEGRIS</w:t>
            </w:r>
            <w:r w:rsidR="00C1693B">
              <w:t xml:space="preserve"> Health</w:t>
            </w:r>
            <w:r>
              <w:t xml:space="preserve">: </w:t>
            </w:r>
          </w:p>
          <w:p w14:paraId="5BEFD135" w14:textId="77777777" w:rsidR="0061789E" w:rsidRDefault="0061789E">
            <w:pPr>
              <w:spacing w:after="0" w:line="259" w:lineRule="auto"/>
              <w:ind w:left="0" w:firstLine="0"/>
            </w:pPr>
          </w:p>
          <w:p w14:paraId="35048F1F" w14:textId="77777777" w:rsidR="0061789E" w:rsidRDefault="0061789E">
            <w:pPr>
              <w:spacing w:after="0" w:line="259" w:lineRule="auto"/>
              <w:ind w:left="0" w:firstLine="0"/>
            </w:pPr>
          </w:p>
          <w:p w14:paraId="38534248" w14:textId="77777777" w:rsidR="0061789E" w:rsidRDefault="0061789E">
            <w:pPr>
              <w:spacing w:after="0" w:line="259" w:lineRule="auto"/>
              <w:ind w:left="0" w:firstLine="0"/>
            </w:pPr>
          </w:p>
          <w:p w14:paraId="63D1F448" w14:textId="77777777" w:rsidR="0061789E" w:rsidRDefault="0061789E">
            <w:pPr>
              <w:spacing w:after="0" w:line="259" w:lineRule="auto"/>
              <w:ind w:left="0" w:firstLine="0"/>
            </w:pPr>
          </w:p>
          <w:p w14:paraId="649E34C9" w14:textId="77777777" w:rsidR="0061789E" w:rsidRDefault="0061789E">
            <w:pPr>
              <w:spacing w:after="0" w:line="259" w:lineRule="auto"/>
              <w:ind w:left="0" w:firstLine="0"/>
            </w:pPr>
          </w:p>
          <w:p w14:paraId="2D262D2F" w14:textId="10507652" w:rsidR="00CA7C4C" w:rsidRDefault="00685224">
            <w:pPr>
              <w:spacing w:after="0" w:line="259" w:lineRule="auto"/>
              <w:ind w:left="0" w:firstLine="0"/>
            </w:pPr>
            <w:r>
              <w:t xml:space="preserve"> </w:t>
            </w:r>
          </w:p>
          <w:p w14:paraId="79D7EE98" w14:textId="6BE93002" w:rsidR="008F7558" w:rsidRDefault="008F7558">
            <w:pPr>
              <w:spacing w:after="0" w:line="259" w:lineRule="auto"/>
              <w:ind w:left="0" w:firstLine="0"/>
            </w:pPr>
          </w:p>
          <w:p w14:paraId="6BE3A10E" w14:textId="16A67852" w:rsidR="008F7558" w:rsidRDefault="008F7558">
            <w:pPr>
              <w:spacing w:after="0" w:line="259" w:lineRule="auto"/>
              <w:ind w:left="0" w:firstLine="0"/>
            </w:pPr>
          </w:p>
          <w:p w14:paraId="0B629A5D" w14:textId="60C89A94" w:rsidR="008F7558" w:rsidRDefault="008F7558">
            <w:pPr>
              <w:spacing w:after="0" w:line="259" w:lineRule="auto"/>
              <w:ind w:left="0" w:firstLine="0"/>
            </w:pPr>
          </w:p>
          <w:p w14:paraId="0ADF13D5" w14:textId="2B0893B8" w:rsidR="008F7558" w:rsidRDefault="008F7558">
            <w:pPr>
              <w:spacing w:after="0" w:line="259" w:lineRule="auto"/>
              <w:ind w:left="0" w:firstLine="0"/>
            </w:pPr>
          </w:p>
          <w:p w14:paraId="0317BC4F" w14:textId="409FDA99" w:rsidR="008F7558" w:rsidRDefault="008F7558">
            <w:pPr>
              <w:spacing w:after="0" w:line="259" w:lineRule="auto"/>
              <w:ind w:left="0" w:firstLine="0"/>
            </w:pPr>
          </w:p>
          <w:p w14:paraId="4F91E664" w14:textId="77777777" w:rsidR="008F7558" w:rsidRDefault="008F7558">
            <w:pPr>
              <w:spacing w:after="0" w:line="259" w:lineRule="auto"/>
              <w:ind w:left="0" w:firstLine="0"/>
            </w:pPr>
          </w:p>
          <w:p w14:paraId="2CA02D6E" w14:textId="2B26CEB7" w:rsidR="00CA7C4C" w:rsidRDefault="00685224" w:rsidP="008F7558">
            <w:pPr>
              <w:spacing w:after="0" w:line="259" w:lineRule="auto"/>
            </w:pPr>
            <w:r>
              <w:t>Provide a description of the barriers the program</w:t>
            </w:r>
            <w:r w:rsidR="0061789E">
              <w:t xml:space="preserve"> may face in your school community, </w:t>
            </w:r>
            <w:r>
              <w:t xml:space="preserve">and how they will be resolved: </w:t>
            </w:r>
          </w:p>
          <w:p w14:paraId="17FBA822" w14:textId="77777777" w:rsidR="00CA7C4C" w:rsidRDefault="00685224">
            <w:pPr>
              <w:spacing w:after="0" w:line="259" w:lineRule="auto"/>
              <w:ind w:left="0" w:firstLine="0"/>
            </w:pPr>
            <w:r>
              <w:t xml:space="preserve"> </w:t>
            </w:r>
          </w:p>
          <w:p w14:paraId="2B32FF34" w14:textId="77777777" w:rsidR="00CA7C4C" w:rsidRDefault="00685224">
            <w:pPr>
              <w:spacing w:after="0" w:line="259" w:lineRule="auto"/>
              <w:ind w:left="0" w:firstLine="0"/>
            </w:pPr>
            <w:r>
              <w:rPr>
                <w:sz w:val="22"/>
              </w:rPr>
              <w:t xml:space="preserve"> </w:t>
            </w:r>
          </w:p>
          <w:p w14:paraId="5E75282F" w14:textId="77777777" w:rsidR="00CA7C4C" w:rsidRDefault="00685224">
            <w:pPr>
              <w:spacing w:after="0" w:line="259" w:lineRule="auto"/>
              <w:ind w:left="0" w:firstLine="0"/>
            </w:pPr>
            <w:r>
              <w:rPr>
                <w:sz w:val="22"/>
              </w:rPr>
              <w:t xml:space="preserve"> </w:t>
            </w:r>
          </w:p>
          <w:p w14:paraId="4F93790D" w14:textId="77777777" w:rsidR="00CA7C4C" w:rsidRDefault="00685224">
            <w:pPr>
              <w:spacing w:after="0" w:line="259" w:lineRule="auto"/>
              <w:ind w:left="0" w:firstLine="0"/>
            </w:pPr>
            <w:r>
              <w:rPr>
                <w:sz w:val="22"/>
              </w:rPr>
              <w:t xml:space="preserve"> </w:t>
            </w:r>
          </w:p>
          <w:p w14:paraId="6797C9BA" w14:textId="77777777" w:rsidR="00CA7C4C" w:rsidRDefault="00685224">
            <w:pPr>
              <w:spacing w:after="0" w:line="259" w:lineRule="auto"/>
              <w:ind w:left="0" w:firstLine="0"/>
            </w:pPr>
            <w:r>
              <w:rPr>
                <w:sz w:val="22"/>
              </w:rPr>
              <w:t xml:space="preserve"> </w:t>
            </w:r>
          </w:p>
          <w:p w14:paraId="4522D4E3" w14:textId="77777777" w:rsidR="00CA7C4C" w:rsidRDefault="00685224">
            <w:pPr>
              <w:spacing w:after="0" w:line="259" w:lineRule="auto"/>
              <w:ind w:left="0" w:firstLine="0"/>
            </w:pPr>
            <w:r>
              <w:rPr>
                <w:sz w:val="16"/>
              </w:rPr>
              <w:t xml:space="preserve"> </w:t>
            </w:r>
          </w:p>
          <w:p w14:paraId="2BB07571" w14:textId="77777777" w:rsidR="00CA7C4C" w:rsidRDefault="00685224">
            <w:pPr>
              <w:spacing w:after="0" w:line="259" w:lineRule="auto"/>
              <w:ind w:left="0" w:firstLine="0"/>
              <w:rPr>
                <w:sz w:val="16"/>
              </w:rPr>
            </w:pPr>
            <w:r>
              <w:rPr>
                <w:sz w:val="16"/>
              </w:rPr>
              <w:t xml:space="preserve"> </w:t>
            </w:r>
          </w:p>
          <w:p w14:paraId="3E3071ED" w14:textId="77777777" w:rsidR="008F7558" w:rsidRDefault="008F7558">
            <w:pPr>
              <w:spacing w:after="0" w:line="259" w:lineRule="auto"/>
              <w:ind w:left="0" w:firstLine="0"/>
            </w:pPr>
          </w:p>
          <w:p w14:paraId="644DED04" w14:textId="38DBD246" w:rsidR="008F7558" w:rsidRPr="008F7558" w:rsidRDefault="008F7558" w:rsidP="008F7558">
            <w:pPr>
              <w:ind w:left="0" w:firstLine="0"/>
            </w:pPr>
          </w:p>
        </w:tc>
      </w:tr>
    </w:tbl>
    <w:tbl>
      <w:tblPr>
        <w:tblStyle w:val="TableGrid"/>
        <w:tblpPr w:vertAnchor="page" w:horzAnchor="page" w:tblpX="725" w:tblpY="725"/>
        <w:tblOverlap w:val="never"/>
        <w:tblW w:w="11018" w:type="dxa"/>
        <w:tblInd w:w="0" w:type="dxa"/>
        <w:tblCellMar>
          <w:top w:w="47" w:type="dxa"/>
          <w:left w:w="108" w:type="dxa"/>
          <w:right w:w="115" w:type="dxa"/>
        </w:tblCellMar>
        <w:tblLook w:val="04A0" w:firstRow="1" w:lastRow="0" w:firstColumn="1" w:lastColumn="0" w:noHBand="0" w:noVBand="1"/>
      </w:tblPr>
      <w:tblGrid>
        <w:gridCol w:w="11018"/>
      </w:tblGrid>
      <w:tr w:rsidR="008F7558" w14:paraId="2BB92128" w14:textId="77777777" w:rsidTr="00623A19">
        <w:trPr>
          <w:trHeight w:val="393"/>
        </w:trPr>
        <w:tc>
          <w:tcPr>
            <w:tcW w:w="11018" w:type="dxa"/>
            <w:tcBorders>
              <w:top w:val="single" w:sz="4" w:space="0" w:color="000000"/>
              <w:left w:val="single" w:sz="4" w:space="0" w:color="000000"/>
              <w:bottom w:val="single" w:sz="4" w:space="0" w:color="000000"/>
              <w:right w:val="single" w:sz="4" w:space="0" w:color="000000"/>
            </w:tcBorders>
          </w:tcPr>
          <w:p w14:paraId="0A7AFFEF" w14:textId="0AC90403" w:rsidR="008F7558" w:rsidRDefault="008F7558" w:rsidP="008F7558">
            <w:pPr>
              <w:spacing w:after="0" w:line="259" w:lineRule="auto"/>
              <w:ind w:left="0" w:firstLine="0"/>
              <w:jc w:val="center"/>
            </w:pPr>
            <w:r>
              <w:rPr>
                <w:sz w:val="24"/>
              </w:rPr>
              <w:lastRenderedPageBreak/>
              <w:t xml:space="preserve">Step </w:t>
            </w:r>
            <w:r>
              <w:rPr>
                <w:sz w:val="24"/>
              </w:rPr>
              <w:t>3</w:t>
            </w:r>
            <w:r>
              <w:rPr>
                <w:sz w:val="24"/>
              </w:rPr>
              <w:t xml:space="preserve"> – </w:t>
            </w:r>
            <w:r>
              <w:rPr>
                <w:b/>
                <w:sz w:val="24"/>
              </w:rPr>
              <w:t>EVALUATION</w:t>
            </w:r>
          </w:p>
        </w:tc>
      </w:tr>
      <w:tr w:rsidR="00623A19" w14:paraId="7C855538" w14:textId="77777777" w:rsidTr="001D4A77">
        <w:trPr>
          <w:trHeight w:val="4528"/>
        </w:trPr>
        <w:tc>
          <w:tcPr>
            <w:tcW w:w="11018" w:type="dxa"/>
            <w:tcBorders>
              <w:top w:val="single" w:sz="4" w:space="0" w:color="000000"/>
              <w:left w:val="single" w:sz="4" w:space="0" w:color="000000"/>
              <w:right w:val="single" w:sz="4" w:space="0" w:color="000000"/>
            </w:tcBorders>
          </w:tcPr>
          <w:p w14:paraId="497FD186" w14:textId="77777777" w:rsidR="00623A19" w:rsidRDefault="00623A19">
            <w:pPr>
              <w:spacing w:after="0" w:line="259" w:lineRule="auto"/>
              <w:ind w:left="0" w:firstLine="0"/>
            </w:pPr>
            <w:r>
              <w:t xml:space="preserve">What are the target outcomes you expect to achieve from the program over the next 12 months? </w:t>
            </w:r>
          </w:p>
          <w:p w14:paraId="4795DA8B" w14:textId="77777777" w:rsidR="00623A19" w:rsidRDefault="00623A19">
            <w:pPr>
              <w:spacing w:after="0" w:line="259" w:lineRule="auto"/>
              <w:ind w:left="0" w:firstLine="0"/>
            </w:pPr>
            <w:r>
              <w:t xml:space="preserve"> </w:t>
            </w:r>
          </w:p>
          <w:p w14:paraId="5AEDF0AB" w14:textId="77777777" w:rsidR="00623A19" w:rsidRDefault="00623A19">
            <w:pPr>
              <w:spacing w:after="0" w:line="259" w:lineRule="auto"/>
              <w:ind w:left="0" w:firstLine="0"/>
            </w:pPr>
            <w:r>
              <w:rPr>
                <w:sz w:val="22"/>
              </w:rPr>
              <w:t xml:space="preserve"> </w:t>
            </w:r>
          </w:p>
          <w:p w14:paraId="7536B8B8" w14:textId="77777777" w:rsidR="00623A19" w:rsidRDefault="00623A19">
            <w:pPr>
              <w:spacing w:after="0" w:line="259" w:lineRule="auto"/>
              <w:ind w:left="0" w:firstLine="0"/>
            </w:pPr>
            <w:r>
              <w:rPr>
                <w:sz w:val="22"/>
              </w:rPr>
              <w:t xml:space="preserve"> </w:t>
            </w:r>
          </w:p>
          <w:p w14:paraId="4F595A90" w14:textId="3F14E867" w:rsidR="00623A19" w:rsidRDefault="00623A19">
            <w:pPr>
              <w:spacing w:after="0" w:line="259" w:lineRule="auto"/>
              <w:ind w:left="0" w:firstLine="0"/>
              <w:rPr>
                <w:sz w:val="22"/>
              </w:rPr>
            </w:pPr>
            <w:r>
              <w:rPr>
                <w:sz w:val="22"/>
              </w:rPr>
              <w:t xml:space="preserve"> </w:t>
            </w:r>
          </w:p>
          <w:p w14:paraId="20247E01" w14:textId="3302A3E3" w:rsidR="00623A19" w:rsidRDefault="00623A19">
            <w:pPr>
              <w:spacing w:after="0" w:line="259" w:lineRule="auto"/>
              <w:ind w:left="0" w:firstLine="0"/>
            </w:pPr>
          </w:p>
          <w:p w14:paraId="075605CC" w14:textId="77777777" w:rsidR="00623A19" w:rsidRDefault="00623A19">
            <w:pPr>
              <w:spacing w:after="0" w:line="259" w:lineRule="auto"/>
              <w:ind w:left="0" w:firstLine="0"/>
            </w:pPr>
          </w:p>
          <w:p w14:paraId="0F259879" w14:textId="77777777" w:rsidR="00623A19" w:rsidRDefault="00623A19">
            <w:pPr>
              <w:spacing w:after="0" w:line="259" w:lineRule="auto"/>
              <w:ind w:left="0" w:firstLine="0"/>
            </w:pPr>
            <w:r>
              <w:rPr>
                <w:sz w:val="22"/>
              </w:rPr>
              <w:t xml:space="preserve"> </w:t>
            </w:r>
          </w:p>
          <w:p w14:paraId="305706D7" w14:textId="77777777" w:rsidR="00623A19" w:rsidRDefault="00623A19">
            <w:pPr>
              <w:spacing w:after="0" w:line="242" w:lineRule="auto"/>
              <w:ind w:left="0" w:firstLine="0"/>
            </w:pPr>
            <w:r>
              <w:t xml:space="preserve">How often do you plan to measure and evaluate your outcomes over the next 12 months?  (Annual data reports to grantor will be required).  </w:t>
            </w:r>
          </w:p>
          <w:p w14:paraId="15AE3861" w14:textId="77777777" w:rsidR="00623A19" w:rsidRDefault="00623A19">
            <w:pPr>
              <w:spacing w:after="0" w:line="259" w:lineRule="auto"/>
              <w:ind w:left="0" w:firstLine="0"/>
            </w:pPr>
            <w:r>
              <w:t xml:space="preserve"> </w:t>
            </w:r>
          </w:p>
          <w:p w14:paraId="57B5A5A6" w14:textId="77777777" w:rsidR="00623A19" w:rsidRDefault="00623A19">
            <w:pPr>
              <w:spacing w:after="0" w:line="259" w:lineRule="auto"/>
              <w:ind w:left="0" w:firstLine="0"/>
            </w:pPr>
            <w:r>
              <w:t xml:space="preserve"> </w:t>
            </w:r>
          </w:p>
          <w:p w14:paraId="6EA0A4EC" w14:textId="77777777" w:rsidR="00623A19" w:rsidRDefault="00623A19">
            <w:pPr>
              <w:spacing w:after="0" w:line="259" w:lineRule="auto"/>
              <w:ind w:left="0" w:firstLine="0"/>
            </w:pPr>
            <w:r>
              <w:t xml:space="preserve"> </w:t>
            </w:r>
          </w:p>
          <w:p w14:paraId="23E3E6D9" w14:textId="77777777" w:rsidR="00623A19" w:rsidRDefault="00623A19">
            <w:pPr>
              <w:spacing w:after="0" w:line="259" w:lineRule="auto"/>
              <w:ind w:left="0" w:firstLine="0"/>
            </w:pPr>
            <w:r>
              <w:t xml:space="preserve"> </w:t>
            </w:r>
          </w:p>
          <w:p w14:paraId="791BE912" w14:textId="77777777" w:rsidR="00623A19" w:rsidRDefault="00623A19">
            <w:pPr>
              <w:spacing w:after="0" w:line="259" w:lineRule="auto"/>
              <w:ind w:left="0" w:firstLine="0"/>
            </w:pPr>
            <w:r>
              <w:t xml:space="preserve"> </w:t>
            </w:r>
          </w:p>
          <w:p w14:paraId="3EC95A5D" w14:textId="77777777" w:rsidR="00623A19" w:rsidRDefault="00623A19">
            <w:pPr>
              <w:spacing w:after="0" w:line="259" w:lineRule="auto"/>
              <w:ind w:left="0" w:firstLine="0"/>
            </w:pPr>
            <w:r>
              <w:t xml:space="preserve"> </w:t>
            </w:r>
          </w:p>
          <w:p w14:paraId="31F4198F" w14:textId="4D9C8151" w:rsidR="00623A19" w:rsidRDefault="00623A19" w:rsidP="001D4A77">
            <w:pPr>
              <w:spacing w:after="0" w:line="259" w:lineRule="auto"/>
              <w:ind w:left="0"/>
            </w:pPr>
            <w:r>
              <w:rPr>
                <w:sz w:val="16"/>
              </w:rPr>
              <w:t xml:space="preserve"> </w:t>
            </w:r>
          </w:p>
        </w:tc>
      </w:tr>
      <w:tr w:rsidR="00CA7C4C" w14:paraId="0FBD11FB" w14:textId="77777777">
        <w:trPr>
          <w:trHeight w:val="302"/>
        </w:trPr>
        <w:tc>
          <w:tcPr>
            <w:tcW w:w="11018" w:type="dxa"/>
            <w:tcBorders>
              <w:top w:val="single" w:sz="4" w:space="0" w:color="000000"/>
              <w:left w:val="single" w:sz="4" w:space="0" w:color="000000"/>
              <w:bottom w:val="single" w:sz="4" w:space="0" w:color="000000"/>
              <w:right w:val="single" w:sz="4" w:space="0" w:color="000000"/>
            </w:tcBorders>
          </w:tcPr>
          <w:p w14:paraId="2574DFDE" w14:textId="77777777" w:rsidR="00CA7C4C" w:rsidRDefault="00685224">
            <w:pPr>
              <w:spacing w:after="0" w:line="259" w:lineRule="auto"/>
              <w:ind w:left="6" w:firstLine="0"/>
              <w:jc w:val="center"/>
            </w:pPr>
            <w:r>
              <w:rPr>
                <w:sz w:val="24"/>
              </w:rPr>
              <w:t xml:space="preserve">Step 4 – </w:t>
            </w:r>
            <w:r>
              <w:rPr>
                <w:b/>
                <w:sz w:val="24"/>
              </w:rPr>
              <w:t xml:space="preserve">SUSTAINABILITY </w:t>
            </w:r>
          </w:p>
        </w:tc>
      </w:tr>
      <w:tr w:rsidR="00CA7C4C" w14:paraId="7C957BE2" w14:textId="77777777">
        <w:trPr>
          <w:trHeight w:val="2110"/>
        </w:trPr>
        <w:tc>
          <w:tcPr>
            <w:tcW w:w="11018" w:type="dxa"/>
            <w:tcBorders>
              <w:top w:val="single" w:sz="4" w:space="0" w:color="000000"/>
              <w:left w:val="single" w:sz="4" w:space="0" w:color="000000"/>
              <w:bottom w:val="single" w:sz="4" w:space="0" w:color="000000"/>
              <w:right w:val="single" w:sz="4" w:space="0" w:color="000000"/>
            </w:tcBorders>
          </w:tcPr>
          <w:p w14:paraId="2A435C4A" w14:textId="160E79BE" w:rsidR="0061789E" w:rsidRDefault="0061789E" w:rsidP="0061789E">
            <w:pPr>
              <w:spacing w:after="1" w:line="240" w:lineRule="auto"/>
              <w:ind w:left="0" w:firstLine="0"/>
            </w:pPr>
            <w:r>
              <w:t xml:space="preserve">We can’t commit that we will always have funding, nor can we guarantee that your application will be successful in competing against others in upcoming funding cycles.  With that in mind, describe how you plan to sustain the program should future funding from INTEGRIS Health be unavailable: </w:t>
            </w:r>
          </w:p>
          <w:p w14:paraId="4951A818" w14:textId="75383BC0" w:rsidR="00CA7C4C" w:rsidRDefault="00CA7C4C">
            <w:pPr>
              <w:spacing w:after="0" w:line="259" w:lineRule="auto"/>
              <w:ind w:left="0" w:firstLine="0"/>
            </w:pPr>
          </w:p>
          <w:p w14:paraId="5CAA7D7B" w14:textId="112E0C89" w:rsidR="00CA7C4C" w:rsidRDefault="00685224">
            <w:pPr>
              <w:spacing w:after="0" w:line="259" w:lineRule="auto"/>
              <w:ind w:left="0" w:firstLine="0"/>
              <w:rPr>
                <w:sz w:val="22"/>
              </w:rPr>
            </w:pPr>
            <w:r>
              <w:rPr>
                <w:sz w:val="22"/>
              </w:rPr>
              <w:t xml:space="preserve"> </w:t>
            </w:r>
          </w:p>
          <w:p w14:paraId="2EA3AC9A" w14:textId="582158B3" w:rsidR="00B2016C" w:rsidRDefault="00B2016C">
            <w:pPr>
              <w:spacing w:after="0" w:line="259" w:lineRule="auto"/>
              <w:ind w:left="0" w:firstLine="0"/>
            </w:pPr>
          </w:p>
          <w:p w14:paraId="1254B32E" w14:textId="566AB19E" w:rsidR="00B2016C" w:rsidRDefault="00B2016C">
            <w:pPr>
              <w:spacing w:after="0" w:line="259" w:lineRule="auto"/>
              <w:ind w:left="0" w:firstLine="0"/>
            </w:pPr>
          </w:p>
          <w:p w14:paraId="562CE64B" w14:textId="138BBAAB" w:rsidR="00B2016C" w:rsidRDefault="00B2016C">
            <w:pPr>
              <w:spacing w:after="0" w:line="259" w:lineRule="auto"/>
              <w:ind w:left="0" w:firstLine="0"/>
            </w:pPr>
          </w:p>
          <w:p w14:paraId="7284E96A" w14:textId="6FFB89A8" w:rsidR="00B2016C" w:rsidRDefault="00B2016C">
            <w:pPr>
              <w:spacing w:after="0" w:line="259" w:lineRule="auto"/>
              <w:ind w:left="0" w:firstLine="0"/>
            </w:pPr>
          </w:p>
          <w:p w14:paraId="1FDCDF81" w14:textId="777719DF" w:rsidR="00B2016C" w:rsidRDefault="00B2016C">
            <w:pPr>
              <w:spacing w:after="0" w:line="259" w:lineRule="auto"/>
              <w:ind w:left="0" w:firstLine="0"/>
            </w:pPr>
          </w:p>
          <w:p w14:paraId="2F288130" w14:textId="3FF0EDF9" w:rsidR="00B2016C" w:rsidRDefault="00B2016C">
            <w:pPr>
              <w:spacing w:after="0" w:line="259" w:lineRule="auto"/>
              <w:ind w:left="0" w:firstLine="0"/>
            </w:pPr>
          </w:p>
          <w:p w14:paraId="18E633A4" w14:textId="5257C74F" w:rsidR="00B2016C" w:rsidRDefault="00B2016C">
            <w:pPr>
              <w:spacing w:after="0" w:line="259" w:lineRule="auto"/>
              <w:ind w:left="0" w:firstLine="0"/>
            </w:pPr>
          </w:p>
          <w:p w14:paraId="0C860C67" w14:textId="77777777" w:rsidR="00B2016C" w:rsidRDefault="00B2016C">
            <w:pPr>
              <w:spacing w:after="0" w:line="259" w:lineRule="auto"/>
              <w:ind w:left="0" w:firstLine="0"/>
            </w:pPr>
          </w:p>
          <w:p w14:paraId="139CAC95" w14:textId="77777777" w:rsidR="00CA7C4C" w:rsidRDefault="00685224">
            <w:pPr>
              <w:spacing w:after="0" w:line="259" w:lineRule="auto"/>
              <w:ind w:left="0" w:firstLine="0"/>
            </w:pPr>
            <w:r>
              <w:rPr>
                <w:sz w:val="24"/>
              </w:rPr>
              <w:t xml:space="preserve"> </w:t>
            </w:r>
          </w:p>
        </w:tc>
      </w:tr>
    </w:tbl>
    <w:p w14:paraId="5F94FF9F" w14:textId="77777777" w:rsidR="00B2016C" w:rsidRDefault="00B2016C"/>
    <w:p w14:paraId="17AB3D93" w14:textId="04DFF000" w:rsidR="00623A19" w:rsidRDefault="00623A19" w:rsidP="00623A19">
      <w:pPr>
        <w:spacing w:after="31"/>
      </w:pPr>
      <w:r>
        <w:t xml:space="preserve">In addition, include a copy of the following with this </w:t>
      </w:r>
      <w:r>
        <w:t>a</w:t>
      </w:r>
      <w:r>
        <w:t xml:space="preserve">pplication form: </w:t>
      </w:r>
    </w:p>
    <w:p w14:paraId="1F65FDCE" w14:textId="77777777" w:rsidR="00623A19" w:rsidRDefault="00623A19" w:rsidP="00623A19">
      <w:pPr>
        <w:numPr>
          <w:ilvl w:val="0"/>
          <w:numId w:val="1"/>
        </w:numPr>
        <w:ind w:hanging="360"/>
      </w:pPr>
      <w:r>
        <w:t>One-page cover letter on school letterhead</w:t>
      </w:r>
    </w:p>
    <w:p w14:paraId="26C693AA" w14:textId="77777777" w:rsidR="00623A19" w:rsidRDefault="00623A19" w:rsidP="00623A19">
      <w:pPr>
        <w:numPr>
          <w:ilvl w:val="0"/>
          <w:numId w:val="1"/>
        </w:numPr>
        <w:ind w:hanging="360"/>
      </w:pPr>
      <w:r>
        <w:t>Letter of support from Principal</w:t>
      </w:r>
    </w:p>
    <w:p w14:paraId="2B1BB3B4" w14:textId="77777777" w:rsidR="00623A19" w:rsidRDefault="00623A19" w:rsidP="00623A19">
      <w:pPr>
        <w:numPr>
          <w:ilvl w:val="0"/>
          <w:numId w:val="1"/>
        </w:numPr>
        <w:ind w:hanging="360"/>
      </w:pPr>
      <w:r>
        <w:t xml:space="preserve">List of other key members of your Hope Squad implementation team, with contact info. </w:t>
      </w:r>
    </w:p>
    <w:p w14:paraId="3B887A63" w14:textId="77777777" w:rsidR="00B2016C" w:rsidRDefault="00B2016C"/>
    <w:p w14:paraId="07E59C46" w14:textId="08491CE5" w:rsidR="00766D0E" w:rsidRDefault="00685224">
      <w:pPr>
        <w:rPr>
          <w:color w:val="0000FF"/>
          <w:u w:val="single" w:color="0000FF"/>
        </w:rPr>
      </w:pPr>
      <w:r>
        <w:t xml:space="preserve">The </w:t>
      </w:r>
      <w:r w:rsidR="00623A19">
        <w:t>a</w:t>
      </w:r>
      <w:r>
        <w:t xml:space="preserve">pplication form, with all the attachments listed above, must be e-mailed to </w:t>
      </w:r>
      <w:hyperlink r:id="rId8" w:history="1">
        <w:r w:rsidR="00B2016C" w:rsidRPr="000D5E09">
          <w:rPr>
            <w:rStyle w:val="Hyperlink"/>
          </w:rPr>
          <w:t>Mike.Chavez@INTEGRISHealth.org</w:t>
        </w:r>
      </w:hyperlink>
      <w:r w:rsidR="00B2016C">
        <w:t>.</w:t>
      </w:r>
      <w:r w:rsidR="00766D0E">
        <w:rPr>
          <w:color w:val="0000FF"/>
          <w:u w:val="single" w:color="0000FF"/>
        </w:rPr>
        <w:t xml:space="preserve">  </w:t>
      </w:r>
    </w:p>
    <w:p w14:paraId="00CAE453" w14:textId="07DEB382" w:rsidR="00CA7C4C" w:rsidRDefault="00685224">
      <w:r>
        <w:t xml:space="preserve">Applications that are incomplete will not be considered.  All decisions concerning INTEGRIS </w:t>
      </w:r>
      <w:r w:rsidR="00623A19">
        <w:t xml:space="preserve">Health </w:t>
      </w:r>
      <w:r>
        <w:t xml:space="preserve">Community </w:t>
      </w:r>
      <w:r w:rsidR="00623A19">
        <w:t xml:space="preserve">Giving </w:t>
      </w:r>
      <w:r>
        <w:t xml:space="preserve">Fund grants made by the Grant </w:t>
      </w:r>
      <w:r w:rsidR="00623A19">
        <w:t xml:space="preserve">Review </w:t>
      </w:r>
      <w:r>
        <w:t xml:space="preserve">Committee will be final.  </w:t>
      </w:r>
      <w:r w:rsidR="00BA6E71">
        <w:t xml:space="preserve">Hope Squad grants are </w:t>
      </w:r>
      <w:r>
        <w:t xml:space="preserve">restricted to </w:t>
      </w:r>
      <w:r w:rsidR="00BA6E71">
        <w:t xml:space="preserve">schools and </w:t>
      </w:r>
      <w:r>
        <w:t xml:space="preserve">nonprofit organizations within Oklahoma.   </w:t>
      </w:r>
    </w:p>
    <w:p w14:paraId="02A5EAF8" w14:textId="77777777" w:rsidR="00CA7C4C" w:rsidRDefault="00685224">
      <w:pPr>
        <w:tabs>
          <w:tab w:val="center" w:pos="720"/>
          <w:tab w:val="center" w:pos="1440"/>
          <w:tab w:val="center" w:pos="2160"/>
          <w:tab w:val="center" w:pos="2880"/>
          <w:tab w:val="center" w:pos="3601"/>
          <w:tab w:val="center" w:pos="4321"/>
          <w:tab w:val="center" w:pos="5066"/>
        </w:tabs>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233E305" w14:textId="6F3F86ED" w:rsidR="00CA7C4C" w:rsidRDefault="00685224">
      <w:r>
        <w:t xml:space="preserve">The </w:t>
      </w:r>
      <w:r w:rsidR="00BA6E71">
        <w:t>school/</w:t>
      </w:r>
      <w:r>
        <w:t xml:space="preserve">organization named above is applying for consideration as a recipient of an INTEGRIS </w:t>
      </w:r>
      <w:r w:rsidR="00623A19">
        <w:t xml:space="preserve">Health </w:t>
      </w:r>
      <w:r>
        <w:t xml:space="preserve">Community </w:t>
      </w:r>
      <w:r w:rsidR="00623A19">
        <w:t xml:space="preserve">Giving </w:t>
      </w:r>
      <w:r>
        <w:t xml:space="preserve">Fund </w:t>
      </w:r>
      <w:r w:rsidR="00BA6E71">
        <w:t xml:space="preserve">Hope Squad grant </w:t>
      </w:r>
      <w:r>
        <w:t xml:space="preserve">and has submitted the information required. </w:t>
      </w:r>
    </w:p>
    <w:p w14:paraId="0B98FB44" w14:textId="77777777" w:rsidR="00CA7C4C" w:rsidRDefault="00685224">
      <w:pPr>
        <w:spacing w:after="0" w:line="259" w:lineRule="auto"/>
        <w:ind w:left="0" w:firstLine="0"/>
      </w:pPr>
      <w:r>
        <w:t xml:space="preserve"> </w:t>
      </w:r>
    </w:p>
    <w:p w14:paraId="06EC0CA0" w14:textId="77777777" w:rsidR="00CA7C4C" w:rsidRDefault="00685224">
      <w:pPr>
        <w:spacing w:after="0" w:line="259" w:lineRule="auto"/>
        <w:ind w:left="0" w:firstLine="0"/>
      </w:pPr>
      <w:r>
        <w:t xml:space="preserve"> </w:t>
      </w:r>
    </w:p>
    <w:p w14:paraId="28AD18B3" w14:textId="77777777" w:rsidR="00CA7C4C" w:rsidRDefault="00685224">
      <w:r>
        <w:t xml:space="preserve">____________________________________   ___________________________________________     _____________________ </w:t>
      </w:r>
    </w:p>
    <w:p w14:paraId="13996090" w14:textId="0FEC83CA" w:rsidR="00CA7C4C" w:rsidRDefault="00685224">
      <w:pPr>
        <w:tabs>
          <w:tab w:val="center" w:pos="3601"/>
          <w:tab w:val="center" w:pos="5060"/>
          <w:tab w:val="center" w:pos="7201"/>
          <w:tab w:val="center" w:pos="8247"/>
        </w:tabs>
        <w:spacing w:after="0" w:line="259" w:lineRule="auto"/>
        <w:ind w:left="0" w:firstLine="0"/>
      </w:pPr>
      <w:r>
        <w:rPr>
          <w:sz w:val="16"/>
        </w:rPr>
        <w:t>N</w:t>
      </w:r>
      <w:r>
        <w:rPr>
          <w:sz w:val="13"/>
        </w:rPr>
        <w:t xml:space="preserve">AME OF </w:t>
      </w:r>
      <w:r w:rsidR="00BA6E71">
        <w:rPr>
          <w:sz w:val="13"/>
        </w:rPr>
        <w:t xml:space="preserve">APPLICANT </w:t>
      </w:r>
      <w:r>
        <w:rPr>
          <w:sz w:val="13"/>
        </w:rPr>
        <w:t xml:space="preserve"> </w:t>
      </w:r>
      <w:r>
        <w:rPr>
          <w:sz w:val="16"/>
        </w:rPr>
        <w:t>(P</w:t>
      </w:r>
      <w:r>
        <w:rPr>
          <w:sz w:val="13"/>
        </w:rPr>
        <w:t xml:space="preserve">RINT </w:t>
      </w:r>
      <w:r>
        <w:rPr>
          <w:sz w:val="16"/>
        </w:rPr>
        <w:t>N</w:t>
      </w:r>
      <w:r>
        <w:rPr>
          <w:sz w:val="13"/>
        </w:rPr>
        <w:t xml:space="preserve">AME </w:t>
      </w:r>
      <w:r>
        <w:rPr>
          <w:sz w:val="16"/>
        </w:rPr>
        <w:t>H</w:t>
      </w:r>
      <w:r>
        <w:rPr>
          <w:sz w:val="13"/>
        </w:rPr>
        <w:t>ERE</w:t>
      </w:r>
      <w:r>
        <w:rPr>
          <w:sz w:val="16"/>
        </w:rPr>
        <w:t xml:space="preserve">) </w:t>
      </w:r>
      <w:r>
        <w:rPr>
          <w:sz w:val="16"/>
        </w:rPr>
        <w:tab/>
        <w:t xml:space="preserve"> </w:t>
      </w:r>
      <w:r>
        <w:rPr>
          <w:sz w:val="16"/>
        </w:rPr>
        <w:tab/>
      </w:r>
      <w:r>
        <w:rPr>
          <w:sz w:val="13"/>
        </w:rPr>
        <w:t xml:space="preserve">                             </w:t>
      </w:r>
      <w:r>
        <w:rPr>
          <w:sz w:val="16"/>
        </w:rPr>
        <w:t>S</w:t>
      </w:r>
      <w:r>
        <w:rPr>
          <w:sz w:val="13"/>
        </w:rPr>
        <w:t xml:space="preserve">IGNATURE                                </w:t>
      </w:r>
      <w:r>
        <w:rPr>
          <w:sz w:val="16"/>
        </w:rPr>
        <w:t xml:space="preserve"> </w:t>
      </w:r>
      <w:r>
        <w:rPr>
          <w:sz w:val="16"/>
        </w:rPr>
        <w:tab/>
        <w:t xml:space="preserve"> </w:t>
      </w:r>
      <w:r>
        <w:rPr>
          <w:sz w:val="16"/>
        </w:rPr>
        <w:tab/>
      </w:r>
      <w:r>
        <w:rPr>
          <w:sz w:val="13"/>
        </w:rPr>
        <w:t xml:space="preserve">            </w:t>
      </w:r>
      <w:r>
        <w:rPr>
          <w:sz w:val="16"/>
        </w:rPr>
        <w:t>D</w:t>
      </w:r>
      <w:r>
        <w:rPr>
          <w:sz w:val="13"/>
        </w:rPr>
        <w:t>ATE</w:t>
      </w:r>
      <w:r>
        <w:t xml:space="preserve"> </w:t>
      </w:r>
    </w:p>
    <w:sectPr w:rsidR="00CA7C4C">
      <w:pgSz w:w="12240" w:h="15840"/>
      <w:pgMar w:top="725" w:right="778" w:bottom="112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C74FF"/>
    <w:multiLevelType w:val="hybridMultilevel"/>
    <w:tmpl w:val="6508568C"/>
    <w:lvl w:ilvl="0" w:tplc="35521550">
      <w:start w:val="1"/>
      <w:numFmt w:val="bullet"/>
      <w:lvlText w:val="o"/>
      <w:lvlJc w:val="left"/>
      <w:pPr>
        <w:ind w:left="72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AA6428"/>
    <w:multiLevelType w:val="hybridMultilevel"/>
    <w:tmpl w:val="54A6DA3A"/>
    <w:lvl w:ilvl="0" w:tplc="6BA2C3AC">
      <w:start w:val="1"/>
      <w:numFmt w:val="bullet"/>
      <w:lvlText w:val="•"/>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521550">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B2D70C">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10BC4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2A301A">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AE18BE">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4E5A0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980F9E">
      <w:start w:val="1"/>
      <w:numFmt w:val="bullet"/>
      <w:lvlText w:val="o"/>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B2C180">
      <w:start w:val="1"/>
      <w:numFmt w:val="bullet"/>
      <w:lvlText w:val="▪"/>
      <w:lvlJc w:val="left"/>
      <w:pPr>
        <w:ind w:left="7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4A9237D"/>
    <w:multiLevelType w:val="hybridMultilevel"/>
    <w:tmpl w:val="BC127154"/>
    <w:lvl w:ilvl="0" w:tplc="35521550">
      <w:start w:val="1"/>
      <w:numFmt w:val="bullet"/>
      <w:lvlText w:val="o"/>
      <w:lvlJc w:val="left"/>
      <w:pPr>
        <w:ind w:left="108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623B0A"/>
    <w:multiLevelType w:val="hybridMultilevel"/>
    <w:tmpl w:val="484AAA66"/>
    <w:lvl w:ilvl="0" w:tplc="98EAB94E">
      <w:start w:val="1"/>
      <w:numFmt w:val="decimal"/>
      <w:lvlText w:val="%1."/>
      <w:lvlJc w:val="left"/>
      <w:pPr>
        <w:ind w:left="2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2035A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1A76D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0E1BAC">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FE66E8">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AAD290">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E6FAB6">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148E8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76A864">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C4C"/>
    <w:rsid w:val="004D6B10"/>
    <w:rsid w:val="0061789E"/>
    <w:rsid w:val="00623A19"/>
    <w:rsid w:val="00657DBD"/>
    <w:rsid w:val="00685224"/>
    <w:rsid w:val="00766D0E"/>
    <w:rsid w:val="008F7558"/>
    <w:rsid w:val="00B2016C"/>
    <w:rsid w:val="00BA6E71"/>
    <w:rsid w:val="00C1693B"/>
    <w:rsid w:val="00CA7C4C"/>
    <w:rsid w:val="00CB0A80"/>
    <w:rsid w:val="00EA0D43"/>
    <w:rsid w:val="00FA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DC77"/>
  <w15:docId w15:val="{E6B37A6E-1AEE-4F08-BEA6-36497497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D6B10"/>
    <w:pPr>
      <w:ind w:left="720"/>
      <w:contextualSpacing/>
    </w:pPr>
  </w:style>
  <w:style w:type="paragraph" w:styleId="BalloonText">
    <w:name w:val="Balloon Text"/>
    <w:basedOn w:val="Normal"/>
    <w:link w:val="BalloonTextChar"/>
    <w:uiPriority w:val="99"/>
    <w:semiHidden/>
    <w:unhideWhenUsed/>
    <w:rsid w:val="00C16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93B"/>
    <w:rPr>
      <w:rFonts w:ascii="Segoe UI" w:eastAsia="Calibri" w:hAnsi="Segoe UI" w:cs="Segoe UI"/>
      <w:color w:val="000000"/>
      <w:sz w:val="18"/>
      <w:szCs w:val="18"/>
    </w:rPr>
  </w:style>
  <w:style w:type="character" w:styleId="Hyperlink">
    <w:name w:val="Hyperlink"/>
    <w:basedOn w:val="DefaultParagraphFont"/>
    <w:uiPriority w:val="99"/>
    <w:unhideWhenUsed/>
    <w:rsid w:val="00766D0E"/>
    <w:rPr>
      <w:color w:val="0563C1" w:themeColor="hyperlink"/>
      <w:u w:val="single"/>
    </w:rPr>
  </w:style>
  <w:style w:type="character" w:styleId="UnresolvedMention">
    <w:name w:val="Unresolved Mention"/>
    <w:basedOn w:val="DefaultParagraphFont"/>
    <w:uiPriority w:val="99"/>
    <w:semiHidden/>
    <w:unhideWhenUsed/>
    <w:rsid w:val="00766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Chavez@INTEGRISHealth.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E9795-0294-4D6C-AED0-C654D221E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2F9535-BB8C-46E9-9D10-46A68B2E871A}">
  <ds:schemaRefs>
    <ds:schemaRef ds:uri="http://schemas.microsoft.com/sharepoint/v3/contenttype/forms"/>
  </ds:schemaRefs>
</ds:datastoreItem>
</file>

<file path=customXml/itemProps3.xml><?xml version="1.0" encoding="utf-8"?>
<ds:datastoreItem xmlns:ds="http://schemas.openxmlformats.org/officeDocument/2006/customXml" ds:itemID="{F81C43D6-A1D9-42B4-9D9B-FAFF87907B3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Debbie Hardy</dc:creator>
  <cp:keywords/>
  <cp:lastModifiedBy>Chavez, Mike</cp:lastModifiedBy>
  <cp:revision>3</cp:revision>
  <dcterms:created xsi:type="dcterms:W3CDTF">2024-04-18T13:49:00Z</dcterms:created>
  <dcterms:modified xsi:type="dcterms:W3CDTF">2024-04-18T13:54:00Z</dcterms:modified>
</cp:coreProperties>
</file>